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D7" w:rsidRDefault="0024543A" w:rsidP="00361B74">
      <w:pPr>
        <w:pStyle w:val="a3"/>
        <w:spacing w:before="6"/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656070" cy="9149041"/>
            <wp:effectExtent l="19050" t="0" r="0" b="0"/>
            <wp:docPr id="1" name="Рисунок 1" descr="C:\Users\USER\Desktop\ОПЯТЬ\ВНЕУРОЧ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ЯТЬ\ВНЕУРОЧКА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4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3A" w:rsidRDefault="0024543A" w:rsidP="00361B74">
      <w:pPr>
        <w:pStyle w:val="a3"/>
        <w:spacing w:before="6"/>
        <w:ind w:left="0" w:firstLine="0"/>
        <w:jc w:val="left"/>
      </w:pPr>
    </w:p>
    <w:p w:rsidR="0024543A" w:rsidRDefault="0024543A" w:rsidP="00361B74">
      <w:pPr>
        <w:pStyle w:val="a3"/>
        <w:spacing w:before="6"/>
        <w:ind w:left="0" w:firstLine="0"/>
        <w:jc w:val="left"/>
      </w:pPr>
    </w:p>
    <w:p w:rsidR="005C4C76" w:rsidRPr="00361B74" w:rsidRDefault="005C4C76" w:rsidP="00BA10E9">
      <w:pPr>
        <w:pStyle w:val="41"/>
        <w:spacing w:before="207"/>
        <w:ind w:left="0" w:right="3416"/>
        <w:jc w:val="left"/>
        <w:rPr>
          <w:sz w:val="24"/>
          <w:szCs w:val="24"/>
        </w:rPr>
        <w:sectPr w:rsidR="005C4C76" w:rsidRPr="00361B74" w:rsidSect="00361B74">
          <w:type w:val="nextColumn"/>
          <w:pgSz w:w="11900" w:h="16820"/>
          <w:pgMar w:top="567" w:right="567" w:bottom="567" w:left="851" w:header="720" w:footer="720" w:gutter="0"/>
          <w:cols w:space="720"/>
        </w:sectPr>
      </w:pPr>
    </w:p>
    <w:p w:rsidR="00172BD7" w:rsidRPr="00EF66F4" w:rsidRDefault="00BA10E9" w:rsidP="00BA10E9">
      <w:pPr>
        <w:pStyle w:val="110"/>
        <w:spacing w:before="59" w:line="240" w:lineRule="auto"/>
        <w:ind w:left="0" w:right="2223"/>
        <w:jc w:val="left"/>
        <w:rPr>
          <w:b/>
          <w:sz w:val="24"/>
          <w:szCs w:val="24"/>
        </w:rPr>
      </w:pPr>
      <w:bookmarkStart w:id="0" w:name="_bookmark0"/>
      <w:bookmarkEnd w:id="0"/>
      <w:r>
        <w:rPr>
          <w:b/>
          <w:sz w:val="24"/>
          <w:szCs w:val="24"/>
        </w:rPr>
        <w:lastRenderedPageBreak/>
        <w:t xml:space="preserve">                                     </w:t>
      </w:r>
      <w:r w:rsidR="00575CCF" w:rsidRPr="00EF66F4">
        <w:rPr>
          <w:b/>
          <w:sz w:val="24"/>
          <w:szCs w:val="24"/>
        </w:rPr>
        <w:t>Пояснительная</w:t>
      </w:r>
      <w:r w:rsidR="00575CCF" w:rsidRPr="00EF66F4">
        <w:rPr>
          <w:b/>
          <w:spacing w:val="-11"/>
          <w:sz w:val="24"/>
          <w:szCs w:val="24"/>
        </w:rPr>
        <w:t xml:space="preserve"> </w:t>
      </w:r>
      <w:r w:rsidR="00575CCF" w:rsidRPr="00EF66F4">
        <w:rPr>
          <w:b/>
          <w:spacing w:val="-2"/>
          <w:sz w:val="24"/>
          <w:szCs w:val="24"/>
        </w:rPr>
        <w:t>записка</w:t>
      </w:r>
    </w:p>
    <w:p w:rsidR="00361B74" w:rsidRDefault="00361B74" w:rsidP="00C4653F">
      <w:pPr>
        <w:pStyle w:val="a3"/>
        <w:spacing w:before="1"/>
        <w:ind w:left="142" w:right="112" w:firstLine="709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361B74" w:rsidRDefault="00361B74" w:rsidP="00C4653F">
      <w:pPr>
        <w:pStyle w:val="a3"/>
        <w:ind w:left="142" w:right="104" w:firstLine="709"/>
      </w:pPr>
      <w:r>
        <w:t xml:space="preserve">План внеурочной деятельности </w:t>
      </w:r>
      <w:r w:rsidR="00C4653F">
        <w:t>МБОУ «Гимназия №52»</w:t>
      </w:r>
      <w:r>
        <w:t xml:space="preserve"> </w:t>
      </w:r>
      <w:r w:rsidR="00C4653F">
        <w:t>Приволжского</w:t>
      </w:r>
      <w:r>
        <w:t xml:space="preserve"> района </w:t>
      </w:r>
      <w:r w:rsidR="00C4653F">
        <w:t>города Казани (далее Гимназия)</w:t>
      </w:r>
      <w:r>
        <w:t xml:space="preserve"> обеспечивает введение </w:t>
      </w:r>
      <w:r w:rsidRPr="008D3C7B">
        <w:t xml:space="preserve">в действие и реализацию требований Федерального государственного образовательного стандарта </w:t>
      </w:r>
      <w:r w:rsidR="004250FB" w:rsidRPr="008D3C7B">
        <w:t xml:space="preserve">среднего общего образования. </w:t>
      </w:r>
      <w:r w:rsidRPr="008D3C7B">
        <w:t>При</w:t>
      </w:r>
      <w:r w:rsidRPr="006B07B9">
        <w:rPr>
          <w:color w:val="FF0000"/>
        </w:rPr>
        <w:t xml:space="preserve"> </w:t>
      </w:r>
      <w:r>
        <w:t>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361B74" w:rsidRPr="00972071" w:rsidRDefault="00361B74" w:rsidP="00C4653F">
      <w:pPr>
        <w:pStyle w:val="a3"/>
        <w:ind w:left="142" w:right="104" w:firstLine="709"/>
      </w:pPr>
      <w:r>
        <w:t xml:space="preserve">В соответствии с решением педагогического коллектива, родительской общественности, интересов и запросов детей и родителей </w:t>
      </w:r>
      <w:r w:rsidR="00C4653F">
        <w:t>Гимназии</w:t>
      </w:r>
      <w:r>
        <w:t xml:space="preserve"> внеурочная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</w:t>
      </w:r>
      <w:r w:rsidRPr="00972071">
        <w:t xml:space="preserve">уделяется финансовой и функциональной грамотности </w:t>
      </w:r>
      <w:proofErr w:type="gramStart"/>
      <w:r w:rsidRPr="00972071">
        <w:t>обучающихся</w:t>
      </w:r>
      <w:proofErr w:type="gramEnd"/>
      <w:r w:rsidRPr="00972071">
        <w:t>, а также профориентации как важным элементом дальнейшего развития каждого школьника.</w:t>
      </w:r>
    </w:p>
    <w:p w:rsidR="00361B74" w:rsidRDefault="00361B74" w:rsidP="00C4653F">
      <w:pPr>
        <w:pStyle w:val="a3"/>
        <w:spacing w:before="1"/>
        <w:ind w:left="142" w:right="105" w:firstLine="709"/>
      </w:pP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на 2022/2023 учебный год </w:t>
      </w:r>
      <w:r w:rsidR="00C4653F">
        <w:t>Гимназия</w:t>
      </w:r>
      <w:r>
        <w:t xml:space="preserve"> руководствовалась следующими </w:t>
      </w:r>
      <w:r>
        <w:rPr>
          <w:b/>
          <w:i/>
        </w:rPr>
        <w:t>нормативными документами</w:t>
      </w:r>
      <w:r>
        <w:t>:</w:t>
      </w:r>
    </w:p>
    <w:p w:rsidR="00C4653F" w:rsidRPr="00C4653F" w:rsidRDefault="00C4653F" w:rsidP="00C4653F">
      <w:pPr>
        <w:tabs>
          <w:tab w:val="left" w:pos="1926"/>
        </w:tabs>
        <w:ind w:left="142" w:right="107" w:firstLine="709"/>
        <w:jc w:val="both"/>
        <w:rPr>
          <w:sz w:val="24"/>
        </w:rPr>
      </w:pPr>
      <w:r>
        <w:t>-</w:t>
      </w:r>
      <w:r w:rsidRPr="00C4653F">
        <w:t xml:space="preserve"> </w:t>
      </w:r>
      <w:r w:rsidRPr="00C4653F">
        <w:rPr>
          <w:sz w:val="24"/>
        </w:rPr>
        <w:t>Закон Российской Федерации от 29.12.2012г. № 273-ФЗ «Об образовании в Российской Федерации»</w:t>
      </w:r>
      <w:proofErr w:type="gramStart"/>
      <w:r w:rsidRPr="00C4653F">
        <w:rPr>
          <w:sz w:val="24"/>
        </w:rPr>
        <w:t>.</w:t>
      </w:r>
      <w:proofErr w:type="gramEnd"/>
      <w:r w:rsidRPr="00C4653F">
        <w:rPr>
          <w:sz w:val="24"/>
        </w:rPr>
        <w:t xml:space="preserve"> (</w:t>
      </w:r>
      <w:proofErr w:type="gramStart"/>
      <w:r w:rsidRPr="00C4653F">
        <w:rPr>
          <w:sz w:val="24"/>
        </w:rPr>
        <w:t>с</w:t>
      </w:r>
      <w:proofErr w:type="gramEnd"/>
      <w:r w:rsidRPr="00C4653F">
        <w:rPr>
          <w:sz w:val="24"/>
        </w:rPr>
        <w:t xml:space="preserve"> изменениями).</w:t>
      </w:r>
    </w:p>
    <w:p w:rsidR="00172BD7" w:rsidRPr="00972071" w:rsidRDefault="00575CCF" w:rsidP="00C4653F">
      <w:pPr>
        <w:pStyle w:val="a4"/>
        <w:numPr>
          <w:ilvl w:val="0"/>
          <w:numId w:val="2"/>
        </w:numPr>
        <w:tabs>
          <w:tab w:val="left" w:pos="1046"/>
        </w:tabs>
        <w:ind w:left="0"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>Пр</w:t>
      </w:r>
      <w:r w:rsidR="00972071" w:rsidRPr="00972071">
        <w:rPr>
          <w:sz w:val="24"/>
          <w:szCs w:val="24"/>
        </w:rPr>
        <w:t>иказ Минпросвещения России от 17.05.2012 № 413</w:t>
      </w:r>
      <w:r w:rsidRPr="00972071">
        <w:rPr>
          <w:sz w:val="24"/>
          <w:szCs w:val="24"/>
        </w:rPr>
        <w:t xml:space="preserve"> «Об утверждении федерального государственного образовательного стандарта</w:t>
      </w:r>
      <w:r w:rsidR="00972071" w:rsidRPr="00972071">
        <w:rPr>
          <w:sz w:val="24"/>
          <w:szCs w:val="24"/>
        </w:rPr>
        <w:t xml:space="preserve"> среднего</w:t>
      </w:r>
      <w:r w:rsidRPr="00972071">
        <w:rPr>
          <w:sz w:val="24"/>
          <w:szCs w:val="24"/>
        </w:rPr>
        <w:t xml:space="preserve"> общего образования» (Заре</w:t>
      </w:r>
      <w:r w:rsidR="00972071" w:rsidRPr="00972071">
        <w:rPr>
          <w:sz w:val="24"/>
          <w:szCs w:val="24"/>
        </w:rPr>
        <w:t>гистрировано в Минюсте России 07.06.2012</w:t>
      </w:r>
      <w:r w:rsidRPr="00972071">
        <w:rPr>
          <w:sz w:val="24"/>
          <w:szCs w:val="24"/>
        </w:rPr>
        <w:t xml:space="preserve"> № </w:t>
      </w:r>
      <w:r w:rsidR="00972071" w:rsidRPr="00972071">
        <w:rPr>
          <w:sz w:val="24"/>
          <w:szCs w:val="24"/>
        </w:rPr>
        <w:t xml:space="preserve">24480) 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67"/>
        </w:tabs>
        <w:ind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>Письмо Минпросвещения России</w:t>
      </w:r>
      <w:r w:rsidRPr="00361B74">
        <w:rPr>
          <w:sz w:val="24"/>
          <w:szCs w:val="24"/>
        </w:rPr>
        <w:t xml:space="preserve"> от 17.06.2022 г. № 03-871 «Об организации занятий «Разговоры </w:t>
      </w:r>
      <w:proofErr w:type="gramStart"/>
      <w:r w:rsidRPr="00361B74">
        <w:rPr>
          <w:sz w:val="24"/>
          <w:szCs w:val="24"/>
        </w:rPr>
        <w:t>о</w:t>
      </w:r>
      <w:proofErr w:type="gramEnd"/>
      <w:r w:rsidRPr="00361B74">
        <w:rPr>
          <w:sz w:val="24"/>
          <w:szCs w:val="24"/>
        </w:rPr>
        <w:t xml:space="preserve"> важном»;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100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 xml:space="preserve">Методические рекомендации по формированию функциональной грамотности </w:t>
      </w:r>
      <w:proofErr w:type="gramStart"/>
      <w:r w:rsidRPr="00361B74">
        <w:rPr>
          <w:sz w:val="24"/>
          <w:szCs w:val="24"/>
        </w:rPr>
        <w:t>обучающихся</w:t>
      </w:r>
      <w:proofErr w:type="gramEnd"/>
      <w:r w:rsidRPr="00361B74">
        <w:rPr>
          <w:sz w:val="24"/>
          <w:szCs w:val="24"/>
        </w:rPr>
        <w:t xml:space="preserve"> – </w:t>
      </w:r>
      <w:hyperlink r:id="rId9">
        <w:r w:rsidRPr="00361B74">
          <w:rPr>
            <w:sz w:val="24"/>
            <w:szCs w:val="24"/>
            <w:u w:val="single" w:color="0000FF"/>
          </w:rPr>
          <w:t>http://skiv.instrao.ru/bank-zadaniy/</w:t>
        </w:r>
      </w:hyperlink>
      <w:r w:rsidRPr="00361B74">
        <w:rPr>
          <w:sz w:val="24"/>
          <w:szCs w:val="24"/>
          <w:u w:val="single" w:color="0000FF"/>
        </w:rPr>
        <w:t>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117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9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 xml:space="preserve">Санитарные правила и нормы </w:t>
      </w:r>
      <w:proofErr w:type="spellStart"/>
      <w:r w:rsidRPr="00361B74">
        <w:rPr>
          <w:sz w:val="24"/>
          <w:szCs w:val="24"/>
        </w:rPr>
        <w:t>СанПиН</w:t>
      </w:r>
      <w:proofErr w:type="spellEnd"/>
      <w:r w:rsidRPr="00361B74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врача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Российской Федерации от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28.01.2021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№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2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 xml:space="preserve">(далее – </w:t>
      </w:r>
      <w:proofErr w:type="spellStart"/>
      <w:r w:rsidRPr="00361B74">
        <w:rPr>
          <w:sz w:val="24"/>
          <w:szCs w:val="24"/>
        </w:rPr>
        <w:t>СанПиН</w:t>
      </w:r>
      <w:proofErr w:type="spellEnd"/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 xml:space="preserve">1.2.3685- </w:t>
      </w:r>
      <w:r w:rsidRPr="00361B74">
        <w:rPr>
          <w:spacing w:val="-4"/>
          <w:sz w:val="24"/>
          <w:szCs w:val="24"/>
        </w:rPr>
        <w:t>21).</w:t>
      </w:r>
    </w:p>
    <w:p w:rsidR="00172BD7" w:rsidRPr="00361B74" w:rsidRDefault="00575CCF" w:rsidP="00F12C12">
      <w:pPr>
        <w:pStyle w:val="a3"/>
      </w:pPr>
      <w:r w:rsidRPr="00361B74">
        <w:t xml:space="preserve">В целях реализации плана внеурочной деятельности </w:t>
      </w:r>
      <w:r w:rsidR="00C4653F">
        <w:t xml:space="preserve">Гимназией </w:t>
      </w:r>
      <w:r w:rsidRPr="00361B74">
        <w:t>может</w:t>
      </w:r>
      <w:r w:rsidRPr="00361B74">
        <w:rPr>
          <w:spacing w:val="-1"/>
        </w:rPr>
        <w:t xml:space="preserve"> </w:t>
      </w:r>
      <w:r w:rsidRPr="00361B74">
        <w:t>предусматриваться использование</w:t>
      </w:r>
      <w:r w:rsidRPr="00361B74">
        <w:rPr>
          <w:spacing w:val="-2"/>
        </w:rPr>
        <w:t xml:space="preserve"> </w:t>
      </w:r>
      <w:r w:rsidRPr="00361B74">
        <w:t>ресурсов</w:t>
      </w:r>
      <w:r w:rsidRPr="00361B74">
        <w:rPr>
          <w:spacing w:val="-1"/>
        </w:rPr>
        <w:t xml:space="preserve"> </w:t>
      </w:r>
      <w:r w:rsidRPr="00361B74">
        <w:t>других</w:t>
      </w:r>
      <w:r w:rsidRPr="00361B74">
        <w:rPr>
          <w:spacing w:val="1"/>
        </w:rPr>
        <w:t xml:space="preserve"> </w:t>
      </w:r>
      <w:r w:rsidRPr="00361B74">
        <w:t>организаций</w:t>
      </w:r>
      <w:r w:rsidRPr="00361B74">
        <w:rPr>
          <w:spacing w:val="1"/>
        </w:rPr>
        <w:t xml:space="preserve"> </w:t>
      </w:r>
      <w:r w:rsidRPr="00361B74">
        <w:rPr>
          <w:spacing w:val="-5"/>
        </w:rPr>
        <w:t>(в</w:t>
      </w:r>
      <w:r w:rsidR="00C4653F">
        <w:rPr>
          <w:spacing w:val="-5"/>
        </w:rPr>
        <w:t xml:space="preserve"> </w:t>
      </w:r>
      <w:r w:rsidRPr="00361B74">
        <w:t xml:space="preserve"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</w:t>
      </w:r>
      <w:proofErr w:type="spellStart"/>
      <w:r w:rsidRPr="00361B74">
        <w:t>физкультурн</w:t>
      </w:r>
      <w:proofErr w:type="gramStart"/>
      <w:r w:rsidRPr="00361B74">
        <w:t>о</w:t>
      </w:r>
      <w:proofErr w:type="spellEnd"/>
      <w:r w:rsidRPr="00361B74">
        <w:t>-</w:t>
      </w:r>
      <w:proofErr w:type="gramEnd"/>
      <w:r w:rsidRPr="00361B74">
        <w:t xml:space="preserve"> спортивные, детские общественные объединения и иные организации, обладающие необходимыми ресурсами.</w:t>
      </w:r>
    </w:p>
    <w:p w:rsidR="00172BD7" w:rsidRPr="00361B74" w:rsidRDefault="00575CCF" w:rsidP="00F12C12">
      <w:pPr>
        <w:pStyle w:val="a3"/>
        <w:tabs>
          <w:tab w:val="left" w:pos="10490"/>
        </w:tabs>
        <w:spacing w:before="1"/>
        <w:ind w:right="-23"/>
      </w:pPr>
      <w:proofErr w:type="gramStart"/>
      <w:r w:rsidRPr="00361B74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t>Допускается формирование учебных групп из обучающихся разных классов в пределах одного уровня образования.</w:t>
      </w:r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t>В соответствии с</w:t>
      </w:r>
      <w:r w:rsidR="007B58FA">
        <w:t xml:space="preserve"> требованиями обновленных ФГОС О</w:t>
      </w:r>
      <w:r w:rsidRPr="00361B74">
        <w:t xml:space="preserve">ОО </w:t>
      </w:r>
      <w:r w:rsidR="00C4653F">
        <w:t>Гимназия</w:t>
      </w:r>
      <w:r w:rsidR="007B58FA">
        <w:t xml:space="preserve"> обеспечивает проведение до 9</w:t>
      </w:r>
      <w:r w:rsidRPr="00361B74">
        <w:t xml:space="preserve"> часов еженедельных занятий </w:t>
      </w:r>
      <w:r w:rsidR="00972071">
        <w:t>внеурочной деятельности (до 700</w:t>
      </w:r>
      <w:r w:rsidRPr="00361B74">
        <w:t xml:space="preserve"> часов на уровне </w:t>
      </w:r>
      <w:r w:rsidR="007B58FA">
        <w:t>основного</w:t>
      </w:r>
      <w:r w:rsidRPr="00361B74">
        <w:t xml:space="preserve"> общего образования).</w:t>
      </w:r>
    </w:p>
    <w:p w:rsidR="00AB648E" w:rsidRPr="00361B74" w:rsidRDefault="00AB648E" w:rsidP="00F12C12">
      <w:pPr>
        <w:pStyle w:val="110"/>
        <w:tabs>
          <w:tab w:val="left" w:pos="10490"/>
        </w:tabs>
        <w:spacing w:before="1" w:line="240" w:lineRule="auto"/>
        <w:ind w:left="3535" w:right="-23" w:hanging="2382"/>
        <w:jc w:val="left"/>
        <w:rPr>
          <w:sz w:val="24"/>
          <w:szCs w:val="24"/>
        </w:rPr>
      </w:pPr>
      <w:bookmarkStart w:id="1" w:name="_bookmark1"/>
      <w:bookmarkEnd w:id="1"/>
    </w:p>
    <w:p w:rsidR="00172BD7" w:rsidRPr="00632797" w:rsidRDefault="00575CCF" w:rsidP="00AF327D">
      <w:pPr>
        <w:pStyle w:val="110"/>
        <w:tabs>
          <w:tab w:val="left" w:pos="10490"/>
        </w:tabs>
        <w:spacing w:before="1" w:line="240" w:lineRule="auto"/>
        <w:ind w:left="0" w:right="-23" w:firstLine="851"/>
        <w:jc w:val="left"/>
        <w:rPr>
          <w:b/>
          <w:sz w:val="24"/>
          <w:szCs w:val="24"/>
        </w:rPr>
      </w:pPr>
      <w:r w:rsidRPr="00632797">
        <w:rPr>
          <w:b/>
          <w:sz w:val="24"/>
          <w:szCs w:val="24"/>
        </w:rPr>
        <w:t>Содержательное</w:t>
      </w:r>
      <w:r w:rsidRPr="00632797">
        <w:rPr>
          <w:b/>
          <w:spacing w:val="-17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>наполнение</w:t>
      </w:r>
      <w:r w:rsidRPr="00632797">
        <w:rPr>
          <w:b/>
          <w:spacing w:val="-18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 xml:space="preserve">внеурочной </w:t>
      </w:r>
      <w:r w:rsidRPr="00632797">
        <w:rPr>
          <w:b/>
          <w:spacing w:val="-2"/>
          <w:sz w:val="24"/>
          <w:szCs w:val="24"/>
        </w:rPr>
        <w:t>деятельности</w:t>
      </w:r>
    </w:p>
    <w:p w:rsidR="00AB648E" w:rsidRPr="00361B74" w:rsidRDefault="00AB648E" w:rsidP="00AF327D">
      <w:pPr>
        <w:pStyle w:val="a3"/>
        <w:tabs>
          <w:tab w:val="left" w:pos="10490"/>
        </w:tabs>
        <w:ind w:left="0" w:right="-23" w:firstLine="851"/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Под внеурочной дея</w:t>
      </w:r>
      <w:r w:rsidR="007B58FA">
        <w:rPr>
          <w:sz w:val="24"/>
          <w:szCs w:val="24"/>
        </w:rPr>
        <w:t>тельностью при реализации ФГОС О</w:t>
      </w:r>
      <w:r>
        <w:rPr>
          <w:sz w:val="24"/>
          <w:szCs w:val="24"/>
        </w:rPr>
        <w:t>ОО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среднего общего образования.</w:t>
      </w:r>
      <w:proofErr w:type="gramEnd"/>
    </w:p>
    <w:p w:rsidR="008D3C7B" w:rsidRDefault="008D3C7B" w:rsidP="008D3C7B">
      <w:pPr>
        <w:spacing w:line="18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Цель внеурочной деятельности: обеспечение достижения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планируемых результатов освоения основной образовательной программы за счёт расширения информационной, предметной, культурной среды, в которой происходит образовательная деятельность, повышения гибкости её организации.</w:t>
      </w:r>
    </w:p>
    <w:p w:rsidR="008D3C7B" w:rsidRDefault="008D3C7B" w:rsidP="008D3C7B">
      <w:pPr>
        <w:spacing w:line="19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Задачи внеурочной деятельности учащихся согласуются с задачами духовно - нравственного развития и воспитания обучающихся: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right="20" w:firstLine="706"/>
        <w:jc w:val="both"/>
        <w:rPr>
          <w:sz w:val="20"/>
          <w:szCs w:val="20"/>
        </w:rPr>
      </w:pPr>
      <w:r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>воспитание нравственных чувств и этического сознания;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020" w:right="20"/>
        <w:rPr>
          <w:sz w:val="20"/>
          <w:szCs w:val="20"/>
        </w:rPr>
      </w:pPr>
      <w:proofErr w:type="gramStart"/>
      <w:r>
        <w:rPr>
          <w:sz w:val="24"/>
          <w:szCs w:val="24"/>
        </w:rPr>
        <w:t>воспитание трудолюбия, творческого отношения к учению, труду, жизни; воспитание ценностного отношения к природе, окружающей среде (экологическое</w:t>
      </w:r>
      <w:proofErr w:type="gramEnd"/>
    </w:p>
    <w:p w:rsidR="008D3C7B" w:rsidRDefault="008D3C7B" w:rsidP="008D3C7B">
      <w:pPr>
        <w:ind w:left="260"/>
        <w:rPr>
          <w:sz w:val="20"/>
          <w:szCs w:val="20"/>
        </w:rPr>
      </w:pPr>
      <w:r>
        <w:rPr>
          <w:sz w:val="24"/>
          <w:szCs w:val="24"/>
        </w:rPr>
        <w:t>воспитание);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 xml:space="preserve">воспитание ценностного отношения к </w:t>
      </w:r>
      <w:proofErr w:type="gramStart"/>
      <w:r>
        <w:rPr>
          <w:sz w:val="24"/>
          <w:szCs w:val="24"/>
        </w:rPr>
        <w:t>прекрасному</w:t>
      </w:r>
      <w:proofErr w:type="gramEnd"/>
      <w:r>
        <w:rPr>
          <w:sz w:val="24"/>
          <w:szCs w:val="24"/>
        </w:rPr>
        <w:t>, формирование представлений</w:t>
      </w:r>
    </w:p>
    <w:p w:rsidR="008D3C7B" w:rsidRDefault="008D3C7B" w:rsidP="008D3C7B">
      <w:pPr>
        <w:spacing w:line="237" w:lineRule="auto"/>
        <w:ind w:left="260"/>
        <w:rPr>
          <w:sz w:val="24"/>
          <w:szCs w:val="24"/>
        </w:rPr>
      </w:pPr>
      <w:r>
        <w:rPr>
          <w:sz w:val="24"/>
          <w:szCs w:val="24"/>
        </w:rPr>
        <w:t>об эстетических идеалах и ценностях (эстетическое воспитание).</w:t>
      </w:r>
    </w:p>
    <w:p w:rsidR="008D3C7B" w:rsidRDefault="008D3C7B" w:rsidP="008D3C7B">
      <w:pPr>
        <w:spacing w:line="235" w:lineRule="auto"/>
        <w:ind w:left="320" w:right="20" w:firstLine="644"/>
        <w:rPr>
          <w:sz w:val="20"/>
          <w:szCs w:val="20"/>
        </w:rPr>
      </w:pPr>
      <w:r>
        <w:rPr>
          <w:sz w:val="24"/>
          <w:szCs w:val="24"/>
        </w:rPr>
        <w:t>Цель и задачи внеурочной деятельности ориентированы на становление следующих личностных характеристик учащихся: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1040" w:right="2160"/>
        <w:rPr>
          <w:sz w:val="20"/>
          <w:szCs w:val="20"/>
        </w:rPr>
      </w:pPr>
      <w:r>
        <w:rPr>
          <w:sz w:val="24"/>
          <w:szCs w:val="24"/>
        </w:rPr>
        <w:t>любящий свой народ, свой край и свою Родину; уважающий и принимающий ценности семьи и общества; любознательный, активно и заинтересованно познающий мир;</w:t>
      </w:r>
    </w:p>
    <w:p w:rsidR="008D3C7B" w:rsidRDefault="008D3C7B" w:rsidP="008D3C7B">
      <w:pPr>
        <w:spacing w:line="17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83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основами умения учиться, способный к организации собственной деятельности;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готовый</w:t>
      </w:r>
      <w:proofErr w:type="gramEnd"/>
      <w:r>
        <w:rPr>
          <w:sz w:val="24"/>
          <w:szCs w:val="24"/>
        </w:rPr>
        <w:t xml:space="preserve"> самостоятельно действовать и отвечать за свои поступки перед семьей и обществом;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доброжелательный</w:t>
      </w:r>
      <w:proofErr w:type="gramEnd"/>
      <w:r>
        <w:rPr>
          <w:sz w:val="24"/>
          <w:szCs w:val="24"/>
        </w:rPr>
        <w:t>, умеющий слушать и слышать собеседника, обосновывать свою позицию, высказывать свое мнение;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1040"/>
        <w:rPr>
          <w:sz w:val="20"/>
          <w:szCs w:val="20"/>
        </w:rPr>
      </w:pPr>
      <w:proofErr w:type="gramStart"/>
      <w:r>
        <w:rPr>
          <w:sz w:val="24"/>
          <w:szCs w:val="24"/>
        </w:rPr>
        <w:t>выполняющий</w:t>
      </w:r>
      <w:proofErr w:type="gramEnd"/>
      <w:r>
        <w:rPr>
          <w:sz w:val="24"/>
          <w:szCs w:val="24"/>
        </w:rPr>
        <w:t xml:space="preserve"> правила здорового и безопасного для себя и окружающих образа</w:t>
      </w:r>
    </w:p>
    <w:p w:rsidR="008D3C7B" w:rsidRDefault="008D3C7B" w:rsidP="008D3C7B">
      <w:pPr>
        <w:spacing w:line="238" w:lineRule="auto"/>
        <w:ind w:left="260"/>
        <w:rPr>
          <w:sz w:val="20"/>
          <w:szCs w:val="20"/>
        </w:rPr>
      </w:pPr>
      <w:r>
        <w:rPr>
          <w:sz w:val="24"/>
          <w:szCs w:val="24"/>
        </w:rPr>
        <w:t>жизни.</w:t>
      </w:r>
    </w:p>
    <w:p w:rsidR="008D3C7B" w:rsidRDefault="008D3C7B" w:rsidP="008D3C7B">
      <w:pPr>
        <w:spacing w:line="15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B58FA">
        <w:rPr>
          <w:sz w:val="24"/>
          <w:szCs w:val="24"/>
        </w:rPr>
        <w:t xml:space="preserve">лан внеурочной деятельности в 6-9 </w:t>
      </w:r>
      <w:proofErr w:type="spellStart"/>
      <w:r w:rsidR="007B58FA">
        <w:rPr>
          <w:sz w:val="24"/>
          <w:szCs w:val="24"/>
        </w:rPr>
        <w:t>ы</w:t>
      </w:r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классах обеспечивает достижение планируемых результатов усвоения обучающимися основной </w:t>
      </w:r>
      <w:r w:rsidR="007B58FA">
        <w:rPr>
          <w:sz w:val="24"/>
          <w:szCs w:val="24"/>
        </w:rPr>
        <w:t>образовательной программы ФГОС О</w:t>
      </w:r>
      <w:r>
        <w:rPr>
          <w:sz w:val="24"/>
          <w:szCs w:val="24"/>
        </w:rPr>
        <w:t>ОО и отражает запросы участников образовательного процесса.</w:t>
      </w:r>
    </w:p>
    <w:p w:rsidR="008D3C7B" w:rsidRDefault="008D3C7B" w:rsidP="008D3C7B">
      <w:pPr>
        <w:ind w:left="1180"/>
        <w:rPr>
          <w:sz w:val="20"/>
          <w:szCs w:val="20"/>
        </w:rPr>
      </w:pPr>
      <w:r>
        <w:rPr>
          <w:sz w:val="24"/>
          <w:szCs w:val="24"/>
        </w:rPr>
        <w:t xml:space="preserve">внеурочная деятельность организуется по направлениям развития личности </w:t>
      </w:r>
      <w:proofErr w:type="gramStart"/>
      <w:r>
        <w:rPr>
          <w:sz w:val="24"/>
          <w:szCs w:val="24"/>
        </w:rPr>
        <w:t>по</w:t>
      </w:r>
      <w:proofErr w:type="gramEnd"/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380"/>
          <w:tab w:val="left" w:pos="3180"/>
          <w:tab w:val="left" w:pos="4780"/>
          <w:tab w:val="left" w:pos="6560"/>
          <w:tab w:val="left" w:pos="7840"/>
        </w:tabs>
        <w:ind w:left="400"/>
        <w:rPr>
          <w:sz w:val="20"/>
          <w:szCs w:val="20"/>
        </w:rPr>
      </w:pPr>
      <w:r>
        <w:rPr>
          <w:sz w:val="24"/>
          <w:szCs w:val="24"/>
        </w:rPr>
        <w:t>выбору</w:t>
      </w:r>
      <w:r>
        <w:rPr>
          <w:sz w:val="24"/>
          <w:szCs w:val="24"/>
        </w:rPr>
        <w:tab/>
        <w:t>обучающегося</w:t>
      </w:r>
      <w:r>
        <w:rPr>
          <w:sz w:val="20"/>
          <w:szCs w:val="20"/>
        </w:rPr>
        <w:tab/>
      </w:r>
      <w:r>
        <w:rPr>
          <w:sz w:val="24"/>
          <w:szCs w:val="24"/>
        </w:rPr>
        <w:t>и с согласия</w:t>
      </w:r>
      <w:r>
        <w:rPr>
          <w:sz w:val="24"/>
          <w:szCs w:val="24"/>
        </w:rPr>
        <w:tab/>
        <w:t>его родителей</w:t>
      </w:r>
      <w:r>
        <w:rPr>
          <w:sz w:val="24"/>
          <w:szCs w:val="24"/>
        </w:rPr>
        <w:tab/>
        <w:t>(законных</w:t>
      </w:r>
      <w:r>
        <w:rPr>
          <w:sz w:val="24"/>
          <w:szCs w:val="24"/>
        </w:rPr>
        <w:tab/>
        <w:t>представителей):</w:t>
      </w:r>
    </w:p>
    <w:p w:rsidR="008D3C7B" w:rsidRDefault="008D3C7B" w:rsidP="008D3C7B">
      <w:pPr>
        <w:tabs>
          <w:tab w:val="left" w:pos="3900"/>
          <w:tab w:val="left" w:pos="4300"/>
          <w:tab w:val="left" w:pos="6640"/>
          <w:tab w:val="left" w:pos="7760"/>
          <w:tab w:val="left" w:pos="8160"/>
        </w:tabs>
        <w:ind w:left="400"/>
        <w:rPr>
          <w:sz w:val="20"/>
          <w:szCs w:val="20"/>
        </w:rPr>
      </w:pPr>
      <w:r>
        <w:rPr>
          <w:sz w:val="24"/>
          <w:szCs w:val="24"/>
        </w:rPr>
        <w:t>физкультурно-спортивное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  <w:t>оздоровительное,</w:t>
      </w:r>
      <w:r>
        <w:rPr>
          <w:sz w:val="20"/>
          <w:szCs w:val="20"/>
        </w:rPr>
        <w:tab/>
      </w:r>
      <w:r>
        <w:rPr>
          <w:sz w:val="24"/>
          <w:szCs w:val="24"/>
        </w:rPr>
        <w:t>духовно</w:t>
      </w:r>
      <w:r>
        <w:rPr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sz w:val="23"/>
          <w:szCs w:val="23"/>
        </w:rPr>
        <w:t>нравственное,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 xml:space="preserve">социальное,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общекультурное;</w:t>
      </w:r>
    </w:p>
    <w:p w:rsidR="008D3C7B" w:rsidRDefault="008D3C7B" w:rsidP="008D3C7B">
      <w:pPr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реализация внеурочной деятельности осуществляется без балльного оценивания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>результатов освоения курса;</w:t>
      </w:r>
    </w:p>
    <w:p w:rsidR="008D3C7B" w:rsidRDefault="008D3C7B" w:rsidP="008D3C7B">
      <w:pPr>
        <w:tabs>
          <w:tab w:val="left" w:pos="2700"/>
          <w:tab w:val="left" w:pos="4340"/>
          <w:tab w:val="left" w:pos="6040"/>
          <w:tab w:val="left" w:pos="6960"/>
          <w:tab w:val="left" w:pos="8440"/>
        </w:tabs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внеурочная</w:t>
      </w:r>
      <w:r>
        <w:rPr>
          <w:sz w:val="24"/>
          <w:szCs w:val="24"/>
        </w:rPr>
        <w:tab/>
        <w:t>деятельность</w:t>
      </w:r>
      <w:r>
        <w:rPr>
          <w:sz w:val="20"/>
          <w:szCs w:val="20"/>
        </w:rPr>
        <w:tab/>
      </w:r>
      <w:r>
        <w:rPr>
          <w:sz w:val="24"/>
          <w:szCs w:val="24"/>
        </w:rPr>
        <w:t>соответствует</w:t>
      </w:r>
      <w:r>
        <w:rPr>
          <w:sz w:val="24"/>
          <w:szCs w:val="24"/>
        </w:rPr>
        <w:tab/>
        <w:t>целям,</w:t>
      </w:r>
      <w:r>
        <w:rPr>
          <w:sz w:val="24"/>
          <w:szCs w:val="24"/>
        </w:rPr>
        <w:tab/>
        <w:t>принципам,</w:t>
      </w:r>
      <w:r>
        <w:rPr>
          <w:sz w:val="24"/>
          <w:szCs w:val="24"/>
        </w:rPr>
        <w:tab/>
        <w:t>ценностям,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1360" w:hanging="964"/>
        <w:rPr>
          <w:sz w:val="20"/>
          <w:szCs w:val="20"/>
        </w:rPr>
      </w:pPr>
      <w:r>
        <w:rPr>
          <w:sz w:val="24"/>
          <w:szCs w:val="24"/>
        </w:rPr>
        <w:t>отражённым и основной образовательной программе среднего общего образования; внеурочная деятель</w:t>
      </w:r>
      <w:r w:rsidR="007B58FA">
        <w:rPr>
          <w:sz w:val="24"/>
          <w:szCs w:val="24"/>
        </w:rPr>
        <w:t>ность в рамках реализации ФГОС О</w:t>
      </w:r>
      <w:r>
        <w:rPr>
          <w:sz w:val="24"/>
          <w:szCs w:val="24"/>
        </w:rPr>
        <w:t>ОО рассматривается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tbl>
      <w:tblPr>
        <w:tblW w:w="9194" w:type="dxa"/>
        <w:tblInd w:w="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4"/>
        <w:gridCol w:w="1800"/>
        <w:gridCol w:w="1540"/>
        <w:gridCol w:w="1740"/>
        <w:gridCol w:w="800"/>
        <w:gridCol w:w="1740"/>
      </w:tblGrid>
      <w:tr w:rsidR="008D3C7B" w:rsidRPr="007B58FA" w:rsidTr="007B58FA">
        <w:trPr>
          <w:trHeight w:val="276"/>
        </w:trPr>
        <w:tc>
          <w:tcPr>
            <w:tcW w:w="1574" w:type="dxa"/>
            <w:vAlign w:val="bottom"/>
          </w:tcPr>
          <w:p w:rsidR="008D3C7B" w:rsidRPr="007B58FA" w:rsidRDefault="007B58FA" w:rsidP="00100C28">
            <w:pPr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как процесс</w:t>
            </w:r>
          </w:p>
        </w:tc>
        <w:tc>
          <w:tcPr>
            <w:tcW w:w="1800" w:type="dxa"/>
            <w:vAlign w:val="bottom"/>
          </w:tcPr>
          <w:p w:rsidR="008D3C7B" w:rsidRDefault="008D3C7B" w:rsidP="00100C28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педагогов  и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обучающихся  в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ходе</w:t>
            </w:r>
          </w:p>
        </w:tc>
        <w:tc>
          <w:tcPr>
            <w:tcW w:w="1740" w:type="dxa"/>
            <w:vAlign w:val="bottom"/>
          </w:tcPr>
          <w:p w:rsidR="008D3C7B" w:rsidRPr="007B58FA" w:rsidRDefault="008D3C7B" w:rsidP="00100C28">
            <w:pPr>
              <w:jc w:val="right"/>
              <w:rPr>
                <w:sz w:val="20"/>
                <w:szCs w:val="20"/>
              </w:rPr>
            </w:pPr>
            <w:r w:rsidRPr="007B58FA">
              <w:rPr>
                <w:w w:val="99"/>
                <w:sz w:val="24"/>
                <w:szCs w:val="24"/>
              </w:rPr>
              <w:t>образовательной</w:t>
            </w:r>
          </w:p>
        </w:tc>
      </w:tr>
      <w:tr w:rsidR="008D3C7B" w:rsidTr="007B58FA">
        <w:trPr>
          <w:trHeight w:val="274"/>
        </w:trPr>
        <w:tc>
          <w:tcPr>
            <w:tcW w:w="3374" w:type="dxa"/>
            <w:gridSpan w:val="2"/>
            <w:vAlign w:val="bottom"/>
          </w:tcPr>
          <w:p w:rsidR="008D3C7B" w:rsidRDefault="008D3C7B" w:rsidP="00100C28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деятельности, осуществляемой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формах,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отличных   от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классно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–  урочной,   и</w:t>
            </w:r>
          </w:p>
        </w:tc>
      </w:tr>
      <w:tr w:rsidR="008D3C7B" w:rsidTr="007B58FA">
        <w:trPr>
          <w:trHeight w:val="279"/>
        </w:trPr>
        <w:tc>
          <w:tcPr>
            <w:tcW w:w="1574" w:type="dxa"/>
            <w:vAlign w:val="bottom"/>
          </w:tcPr>
          <w:p w:rsidR="008D3C7B" w:rsidRDefault="008D3C7B" w:rsidP="00100C2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направленной</w:t>
            </w:r>
          </w:p>
        </w:tc>
        <w:tc>
          <w:tcPr>
            <w:tcW w:w="3340" w:type="dxa"/>
            <w:gridSpan w:val="2"/>
            <w:vAlign w:val="bottom"/>
          </w:tcPr>
          <w:p w:rsidR="008D3C7B" w:rsidRDefault="008D3C7B" w:rsidP="00100C28">
            <w:pPr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на  достижение  </w:t>
            </w:r>
            <w:proofErr w:type="gramStart"/>
            <w:r>
              <w:rPr>
                <w:sz w:val="24"/>
                <w:szCs w:val="24"/>
              </w:rPr>
              <w:t>планируемых</w:t>
            </w:r>
            <w:proofErr w:type="gramEnd"/>
          </w:p>
        </w:tc>
        <w:tc>
          <w:tcPr>
            <w:tcW w:w="4280" w:type="dxa"/>
            <w:gridSpan w:val="3"/>
            <w:vAlign w:val="bottom"/>
          </w:tcPr>
          <w:p w:rsidR="008D3C7B" w:rsidRDefault="008D3C7B" w:rsidP="007B58FA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результатов  усвоения  ООП    </w:t>
            </w:r>
            <w:r w:rsidR="007B58FA">
              <w:rPr>
                <w:sz w:val="24"/>
                <w:szCs w:val="24"/>
              </w:rPr>
              <w:t>основного</w:t>
            </w:r>
          </w:p>
        </w:tc>
      </w:tr>
    </w:tbl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240" w:right="280" w:hanging="844"/>
        <w:rPr>
          <w:sz w:val="24"/>
          <w:szCs w:val="24"/>
        </w:rPr>
      </w:pPr>
      <w:r>
        <w:rPr>
          <w:sz w:val="24"/>
          <w:szCs w:val="24"/>
        </w:rPr>
        <w:t>общего образования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Гимназии.</w:t>
      </w:r>
    </w:p>
    <w:p w:rsidR="008D3C7B" w:rsidRDefault="008D3C7B" w:rsidP="008D3C7B">
      <w:pPr>
        <w:tabs>
          <w:tab w:val="left" w:pos="2280"/>
          <w:tab w:val="left" w:pos="3840"/>
          <w:tab w:val="left" w:pos="4340"/>
          <w:tab w:val="left" w:pos="6060"/>
          <w:tab w:val="left" w:pos="7860"/>
          <w:tab w:val="left" w:pos="8300"/>
        </w:tabs>
        <w:ind w:left="1240"/>
        <w:rPr>
          <w:sz w:val="20"/>
          <w:szCs w:val="20"/>
        </w:rPr>
      </w:pPr>
      <w:r>
        <w:rPr>
          <w:sz w:val="24"/>
          <w:szCs w:val="24"/>
        </w:rPr>
        <w:t>Время,</w:t>
      </w:r>
      <w:r>
        <w:rPr>
          <w:sz w:val="20"/>
          <w:szCs w:val="20"/>
        </w:rPr>
        <w:tab/>
      </w:r>
      <w:r>
        <w:rPr>
          <w:sz w:val="24"/>
          <w:szCs w:val="24"/>
        </w:rPr>
        <w:t>отведенное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  <w:t>внеурочную</w:t>
      </w:r>
      <w:r>
        <w:rPr>
          <w:sz w:val="20"/>
          <w:szCs w:val="20"/>
        </w:rPr>
        <w:tab/>
      </w:r>
      <w:r>
        <w:rPr>
          <w:sz w:val="24"/>
          <w:szCs w:val="24"/>
        </w:rPr>
        <w:t>деятельность,</w:t>
      </w:r>
      <w:r>
        <w:rPr>
          <w:sz w:val="20"/>
          <w:szCs w:val="20"/>
        </w:rPr>
        <w:tab/>
      </w:r>
      <w:r>
        <w:rPr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sz w:val="23"/>
          <w:szCs w:val="23"/>
        </w:rPr>
        <w:t>учитывается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080"/>
          <w:tab w:val="left" w:pos="2540"/>
          <w:tab w:val="left" w:pos="4040"/>
          <w:tab w:val="left" w:pos="5420"/>
          <w:tab w:val="left" w:pos="6640"/>
          <w:tab w:val="left" w:pos="7720"/>
          <w:tab w:val="left" w:pos="9340"/>
        </w:tabs>
        <w:ind w:left="400"/>
        <w:rPr>
          <w:sz w:val="20"/>
          <w:szCs w:val="20"/>
        </w:rPr>
      </w:pPr>
      <w:r>
        <w:rPr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sz w:val="24"/>
          <w:szCs w:val="24"/>
        </w:rPr>
        <w:t>определении</w:t>
      </w:r>
      <w:r>
        <w:rPr>
          <w:sz w:val="24"/>
          <w:szCs w:val="24"/>
        </w:rPr>
        <w:tab/>
        <w:t>максимально</w:t>
      </w:r>
      <w:r>
        <w:rPr>
          <w:sz w:val="24"/>
          <w:szCs w:val="24"/>
        </w:rPr>
        <w:tab/>
        <w:t>допустимой</w:t>
      </w:r>
      <w:r>
        <w:rPr>
          <w:sz w:val="24"/>
          <w:szCs w:val="24"/>
        </w:rPr>
        <w:tab/>
        <w:t>недельной</w:t>
      </w:r>
      <w:r>
        <w:rPr>
          <w:sz w:val="24"/>
          <w:szCs w:val="24"/>
        </w:rPr>
        <w:tab/>
        <w:t>нагрузки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</w:t>
      </w:r>
      <w:r>
        <w:rPr>
          <w:sz w:val="24"/>
          <w:szCs w:val="24"/>
        </w:rPr>
        <w:tab/>
        <w:t>но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4"/>
          <w:szCs w:val="24"/>
        </w:rPr>
        <w:t>учитывается при определении объемов финансирования, направляемых на реализацию осно</w:t>
      </w:r>
      <w:r w:rsidR="007B58FA">
        <w:rPr>
          <w:sz w:val="24"/>
          <w:szCs w:val="24"/>
        </w:rPr>
        <w:t>вной образовательной программ</w:t>
      </w:r>
      <w:proofErr w:type="gramStart"/>
      <w:r w:rsidR="007B58FA">
        <w:rPr>
          <w:sz w:val="24"/>
          <w:szCs w:val="24"/>
        </w:rPr>
        <w:t>ы О</w:t>
      </w:r>
      <w:r>
        <w:rPr>
          <w:sz w:val="24"/>
          <w:szCs w:val="24"/>
        </w:rPr>
        <w:t>ОО</w:t>
      </w:r>
      <w:proofErr w:type="gramEnd"/>
      <w:r>
        <w:rPr>
          <w:sz w:val="24"/>
          <w:szCs w:val="24"/>
        </w:rPr>
        <w:t>.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Pr="00EF66F4" w:rsidRDefault="00EF66F4" w:rsidP="00EF66F4">
      <w:pPr>
        <w:spacing w:line="236" w:lineRule="auto"/>
        <w:ind w:left="400" w:firstLine="567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Гимназия</w:t>
      </w:r>
      <w:r w:rsidR="008D3C7B">
        <w:rPr>
          <w:sz w:val="24"/>
          <w:szCs w:val="24"/>
        </w:rPr>
        <w:t xml:space="preserve"> использует оптимизационную модель (в реализации внеурочной деятельности принимают участие все педагогические работники). </w:t>
      </w:r>
    </w:p>
    <w:p w:rsidR="00EF66F4" w:rsidRDefault="00EF66F4" w:rsidP="00EF66F4">
      <w:pPr>
        <w:ind w:left="1280"/>
        <w:rPr>
          <w:sz w:val="20"/>
          <w:szCs w:val="20"/>
        </w:rPr>
      </w:pPr>
      <w:r>
        <w:rPr>
          <w:sz w:val="24"/>
          <w:szCs w:val="24"/>
        </w:rPr>
        <w:t>Внеурочная деятельность осуществляется во второй половине дня.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Содержание внеурочной деятельности сформировано с учетом запросов обучающихся и их родителей (законных представителей), учитывает особенности, образовательные потребности и интересы обучающихся и организуется по направлениям развития личности: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физкультурно-спортивное, общекультурное, духовно - нравственное и социальное.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1220"/>
        <w:rPr>
          <w:sz w:val="20"/>
          <w:szCs w:val="20"/>
        </w:rPr>
      </w:pPr>
      <w:r>
        <w:rPr>
          <w:b/>
          <w:bCs/>
          <w:sz w:val="24"/>
          <w:szCs w:val="24"/>
        </w:rPr>
        <w:t>Формы внеурочной деятельности.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Внеурочная деятельность организуется через такие формы, как экскурсии, кружки, секции, круглые столы, познавательные игры и беседы, поисковые и научные исследования, конференции, диспуты, общественно полезные практики, олимпиады, соревнования, проектную деятельность, секции, кружки, студии; конкурсы рисунков, рассказов и сочинений, и др.</w:t>
      </w:r>
      <w:proofErr w:type="gramEnd"/>
    </w:p>
    <w:p w:rsidR="00EF66F4" w:rsidRDefault="00EF66F4" w:rsidP="008D3C7B"/>
    <w:p w:rsidR="00EF66F4" w:rsidRDefault="00EF66F4" w:rsidP="00EF66F4">
      <w:pPr>
        <w:spacing w:line="235" w:lineRule="auto"/>
        <w:ind w:left="1160" w:right="2680" w:firstLine="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Планируемые результаты внеурочной деятельности </w:t>
      </w:r>
      <w:r>
        <w:rPr>
          <w:b/>
          <w:bCs/>
          <w:i/>
          <w:iCs/>
          <w:sz w:val="24"/>
          <w:szCs w:val="24"/>
        </w:rPr>
        <w:t>Личностные результаты</w:t>
      </w:r>
    </w:p>
    <w:p w:rsidR="00EF66F4" w:rsidRDefault="00EF66F4" w:rsidP="00EF66F4">
      <w:pPr>
        <w:widowControl/>
        <w:numPr>
          <w:ilvl w:val="2"/>
          <w:numId w:val="8"/>
        </w:numPr>
        <w:tabs>
          <w:tab w:val="left" w:pos="1320"/>
        </w:tabs>
        <w:autoSpaceDE/>
        <w:autoSpaceDN/>
        <w:ind w:left="1320" w:hanging="225"/>
        <w:rPr>
          <w:sz w:val="24"/>
          <w:szCs w:val="24"/>
        </w:rPr>
      </w:pPr>
      <w:proofErr w:type="gramStart"/>
      <w:r>
        <w:rPr>
          <w:sz w:val="24"/>
          <w:szCs w:val="24"/>
        </w:rPr>
        <w:t>рамках</w:t>
      </w:r>
      <w:proofErr w:type="gramEnd"/>
      <w:r>
        <w:rPr>
          <w:sz w:val="24"/>
          <w:szCs w:val="24"/>
        </w:rPr>
        <w:t xml:space="preserve"> когнитивного компонента необходимо сформировать: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освоение национальных ценностей, традиций, культуры;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7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ориентацию в системе моральных норм и ценностей;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457"/>
        </w:tabs>
        <w:autoSpaceDE/>
        <w:autoSpaceDN/>
        <w:spacing w:line="236" w:lineRule="auto"/>
        <w:ind w:left="400" w:firstLine="571"/>
        <w:jc w:val="both"/>
        <w:rPr>
          <w:sz w:val="24"/>
          <w:szCs w:val="24"/>
        </w:rPr>
      </w:pPr>
      <w:r>
        <w:rPr>
          <w:sz w:val="24"/>
          <w:szCs w:val="24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EF66F4" w:rsidRDefault="00EF66F4" w:rsidP="00EF66F4">
      <w:pPr>
        <w:spacing w:line="12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245"/>
        </w:tabs>
        <w:autoSpaceDE/>
        <w:autoSpaceDN/>
        <w:spacing w:line="235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 xml:space="preserve">сознание, признание высокой ценности жизни во всех её проявлениях; знание основ здорового образа жизни 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8"/>
        </w:numPr>
        <w:tabs>
          <w:tab w:val="left" w:pos="1260"/>
        </w:tabs>
        <w:autoSpaceDE/>
        <w:autoSpaceDN/>
        <w:spacing w:line="237" w:lineRule="auto"/>
        <w:ind w:left="1260" w:hanging="227"/>
        <w:rPr>
          <w:sz w:val="24"/>
          <w:szCs w:val="24"/>
        </w:rPr>
      </w:pPr>
      <w:r>
        <w:rPr>
          <w:sz w:val="24"/>
          <w:szCs w:val="24"/>
        </w:rPr>
        <w:t xml:space="preserve">рамках </w:t>
      </w:r>
      <w:proofErr w:type="gramStart"/>
      <w:r>
        <w:rPr>
          <w:sz w:val="24"/>
          <w:szCs w:val="24"/>
        </w:rPr>
        <w:t>ценностного</w:t>
      </w:r>
      <w:proofErr w:type="gramEnd"/>
      <w:r>
        <w:rPr>
          <w:sz w:val="24"/>
          <w:szCs w:val="24"/>
        </w:rPr>
        <w:t xml:space="preserve"> и эмоционального компонентов необходимо сформировать: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гражданский патриотизм, любовь к Родине, чувство гордости за свою страну;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8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уважение к истории, культурным и историческим памятникам;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389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 силы и готовность противостоять им;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40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00"/>
        </w:tabs>
        <w:autoSpaceDE/>
        <w:autoSpaceDN/>
        <w:ind w:left="1100" w:hanging="129"/>
        <w:rPr>
          <w:sz w:val="24"/>
          <w:szCs w:val="24"/>
        </w:rPr>
      </w:pPr>
      <w:r>
        <w:rPr>
          <w:sz w:val="24"/>
          <w:szCs w:val="24"/>
        </w:rPr>
        <w:t>потребность в самовыражении и самореализации, социальном признании;</w:t>
      </w:r>
    </w:p>
    <w:p w:rsidR="00EF66F4" w:rsidRDefault="00EF66F4" w:rsidP="00EF66F4">
      <w:pPr>
        <w:spacing w:line="10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69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Коммуникативные результаты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6"/>
        </w:tabs>
        <w:autoSpaceDE/>
        <w:autoSpaceDN/>
        <w:spacing w:line="233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385"/>
        </w:tabs>
        <w:autoSpaceDE/>
        <w:autoSpaceDN/>
        <w:spacing w:line="236" w:lineRule="auto"/>
        <w:ind w:left="400" w:firstLine="633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3"/>
          <w:szCs w:val="23"/>
        </w:rPr>
      </w:pPr>
      <w:r>
        <w:rPr>
          <w:sz w:val="23"/>
          <w:szCs w:val="23"/>
        </w:rPr>
        <w:t>устанавливать и сравнивать разные точки зрения, прежде чем принимать решения</w:t>
      </w:r>
    </w:p>
    <w:p w:rsidR="00EF66F4" w:rsidRDefault="00EF66F4" w:rsidP="00EF66F4">
      <w:pPr>
        <w:spacing w:line="2" w:lineRule="exact"/>
        <w:rPr>
          <w:sz w:val="23"/>
          <w:szCs w:val="23"/>
        </w:rPr>
      </w:pPr>
    </w:p>
    <w:p w:rsidR="00EF66F4" w:rsidRDefault="00EF66F4" w:rsidP="00EF66F4">
      <w:pPr>
        <w:widowControl/>
        <w:numPr>
          <w:ilvl w:val="0"/>
          <w:numId w:val="9"/>
        </w:numPr>
        <w:tabs>
          <w:tab w:val="left" w:pos="600"/>
        </w:tabs>
        <w:autoSpaceDE/>
        <w:autoSpaceDN/>
        <w:ind w:left="600" w:hanging="196"/>
        <w:rPr>
          <w:sz w:val="24"/>
          <w:szCs w:val="24"/>
        </w:rPr>
      </w:pPr>
      <w:r>
        <w:rPr>
          <w:sz w:val="24"/>
          <w:szCs w:val="24"/>
        </w:rPr>
        <w:t>делать выбор;</w:t>
      </w:r>
    </w:p>
    <w:p w:rsidR="00EF66F4" w:rsidRDefault="00EF66F4" w:rsidP="00EF66F4">
      <w:pPr>
        <w:spacing w:line="9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3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68"/>
        </w:tabs>
        <w:autoSpaceDE/>
        <w:autoSpaceDN/>
        <w:spacing w:line="236" w:lineRule="auto"/>
        <w:ind w:left="260" w:firstLine="773"/>
        <w:jc w:val="both"/>
        <w:rPr>
          <w:sz w:val="24"/>
          <w:szCs w:val="24"/>
        </w:rPr>
      </w:pPr>
      <w:r>
        <w:rPr>
          <w:sz w:val="24"/>
          <w:szCs w:val="24"/>
        </w:rPr>
        <w:t>работать в группе,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Познавательные результаты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реализации проектно-исследовательской деятельности;</w:t>
      </w: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проводить наблюдение и эксперимент под руководством учителя;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Pr="00EF66F4" w:rsidRDefault="00EF66F4" w:rsidP="00EF66F4">
      <w:pPr>
        <w:widowControl/>
        <w:numPr>
          <w:ilvl w:val="1"/>
          <w:numId w:val="9"/>
        </w:numPr>
        <w:tabs>
          <w:tab w:val="left" w:pos="1260"/>
        </w:tabs>
        <w:autoSpaceDE/>
        <w:autoSpaceDN/>
        <w:ind w:left="1260" w:hanging="22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осуществлять расширенный поиск информации с использованием ресурсов </w:t>
      </w:r>
      <w:r w:rsidRPr="00EF66F4">
        <w:rPr>
          <w:sz w:val="24"/>
          <w:szCs w:val="24"/>
        </w:rPr>
        <w:t>библиотек и Интернета;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313"/>
        </w:tabs>
        <w:autoSpaceDE/>
        <w:autoSpaceDN/>
        <w:spacing w:line="233" w:lineRule="auto"/>
        <w:ind w:left="400" w:right="20" w:firstLine="633"/>
        <w:rPr>
          <w:sz w:val="24"/>
          <w:szCs w:val="24"/>
        </w:rPr>
      </w:pPr>
      <w:r>
        <w:rPr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ознакомительного, творческого, усваивающего чтения;</w:t>
      </w: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занятий</w:t>
      </w:r>
    </w:p>
    <w:p w:rsidR="00EF66F4" w:rsidRDefault="00EF66F4" w:rsidP="00EF66F4">
      <w:pPr>
        <w:spacing w:line="4" w:lineRule="exact"/>
        <w:rPr>
          <w:sz w:val="24"/>
          <w:szCs w:val="24"/>
        </w:rPr>
      </w:pPr>
    </w:p>
    <w:p w:rsidR="00EF66F4" w:rsidRDefault="00EF66F4" w:rsidP="00EF66F4">
      <w:pPr>
        <w:ind w:left="1040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занятия внеурочной деятельности в </w:t>
      </w:r>
      <w:r w:rsidR="00486147">
        <w:rPr>
          <w:sz w:val="24"/>
          <w:szCs w:val="24"/>
        </w:rPr>
        <w:t>6-9</w:t>
      </w:r>
      <w:r>
        <w:rPr>
          <w:sz w:val="24"/>
          <w:szCs w:val="24"/>
        </w:rPr>
        <w:t xml:space="preserve"> классах составляет 45</w:t>
      </w:r>
    </w:p>
    <w:p w:rsidR="00EF66F4" w:rsidRDefault="00EF66F4" w:rsidP="00EF66F4">
      <w:pPr>
        <w:spacing w:line="237" w:lineRule="auto"/>
        <w:ind w:left="400"/>
        <w:rPr>
          <w:sz w:val="20"/>
          <w:szCs w:val="20"/>
        </w:rPr>
      </w:pPr>
      <w:r>
        <w:rPr>
          <w:sz w:val="24"/>
          <w:szCs w:val="24"/>
        </w:rPr>
        <w:t>минут.</w:t>
      </w:r>
    </w:p>
    <w:p w:rsidR="00EF66F4" w:rsidRDefault="0085092E" w:rsidP="00EF66F4">
      <w:pPr>
        <w:widowControl/>
        <w:numPr>
          <w:ilvl w:val="0"/>
          <w:numId w:val="11"/>
        </w:numPr>
        <w:tabs>
          <w:tab w:val="left" w:pos="1182"/>
        </w:tabs>
        <w:autoSpaceDE/>
        <w:autoSpaceDN/>
        <w:spacing w:line="237" w:lineRule="auto"/>
        <w:ind w:left="260" w:firstLine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r w:rsidR="00486147">
        <w:rPr>
          <w:sz w:val="24"/>
          <w:szCs w:val="24"/>
        </w:rPr>
        <w:t>«Гимназия №5</w:t>
      </w:r>
      <w:r w:rsidR="007B58FA">
        <w:rPr>
          <w:sz w:val="24"/>
          <w:szCs w:val="24"/>
        </w:rPr>
        <w:t>2</w:t>
      </w:r>
      <w:r w:rsidR="00486147">
        <w:rPr>
          <w:sz w:val="24"/>
          <w:szCs w:val="24"/>
        </w:rPr>
        <w:t>»</w:t>
      </w:r>
      <w:r w:rsidR="00EF66F4">
        <w:rPr>
          <w:sz w:val="24"/>
          <w:szCs w:val="24"/>
        </w:rPr>
        <w:t xml:space="preserve"> создана инфраструктура внеурочной занятости обучающихся во второй половине дня, которая способствует обеспечению удовлетворения их личных потребностей. </w:t>
      </w:r>
      <w:proofErr w:type="gramStart"/>
      <w:r w:rsidR="00EF66F4">
        <w:rPr>
          <w:sz w:val="24"/>
          <w:szCs w:val="24"/>
        </w:rPr>
        <w:t>Обучающиеся идут на занятия по выбору в зависимости от своих интересов.</w:t>
      </w:r>
      <w:proofErr w:type="gramEnd"/>
      <w:r w:rsidR="00EF66F4">
        <w:rPr>
          <w:sz w:val="24"/>
          <w:szCs w:val="24"/>
        </w:rPr>
        <w:t xml:space="preserve"> Для </w:t>
      </w:r>
      <w:proofErr w:type="gramStart"/>
      <w:r w:rsidR="00EF66F4">
        <w:rPr>
          <w:sz w:val="24"/>
          <w:szCs w:val="24"/>
        </w:rPr>
        <w:t>обучающегося</w:t>
      </w:r>
      <w:proofErr w:type="gramEnd"/>
      <w:r w:rsidR="00EF66F4">
        <w:rPr>
          <w:sz w:val="24"/>
          <w:szCs w:val="24"/>
        </w:rPr>
        <w:t xml:space="preserve">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EF66F4" w:rsidRDefault="00EF66F4" w:rsidP="00EF66F4">
      <w:pPr>
        <w:spacing w:line="9" w:lineRule="exact"/>
        <w:rPr>
          <w:sz w:val="20"/>
          <w:szCs w:val="20"/>
        </w:rPr>
      </w:pPr>
    </w:p>
    <w:p w:rsidR="00EF66F4" w:rsidRDefault="00EF66F4" w:rsidP="00EF66F4">
      <w:pPr>
        <w:ind w:left="3060"/>
        <w:rPr>
          <w:sz w:val="20"/>
          <w:szCs w:val="20"/>
        </w:rPr>
      </w:pPr>
      <w:r>
        <w:rPr>
          <w:b/>
          <w:bCs/>
          <w:sz w:val="24"/>
          <w:szCs w:val="24"/>
        </w:rPr>
        <w:t>Режим внеурочной деятельности:</w:t>
      </w:r>
    </w:p>
    <w:p w:rsidR="00EF66F4" w:rsidRDefault="00054D5A" w:rsidP="00EF66F4">
      <w:pPr>
        <w:spacing w:line="20" w:lineRule="exact"/>
        <w:rPr>
          <w:sz w:val="20"/>
          <w:szCs w:val="20"/>
        </w:rPr>
      </w:pPr>
      <w:r w:rsidRPr="00054D5A">
        <w:rPr>
          <w:noProof/>
          <w:lang w:eastAsia="ru-RU"/>
        </w:rPr>
        <w:pict>
          <v:line id="Shape 1" o:spid="_x0000_s1026" style="position:absolute;z-index:-251663872;visibility:visible;mso-wrap-distance-top:-3e-5mm;mso-wrap-distance-bottom:-3e-5mm" from="103.5pt,14.3pt" to="451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" o:allowincell="f" filled="t" strokeweight=".48pt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2" o:spid="_x0000_s1036" style="position:absolute;z-index:-251662848;visibility:visible;mso-wrap-distance-left:3.17497mm;mso-wrap-distance-right:3.17497mm" from="103.75pt,14.05pt" to="103.7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" o:allowincell="f" filled="t" strokeweight=".48pt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3" o:spid="_x0000_s1035" style="position:absolute;z-index:-251661824;visibility:visible;mso-wrap-distance-left:3.17497mm;mso-wrap-distance-right:3.17497mm" from="451.15pt,14.05pt" to="451.1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" o:allowincell="f" filled="t" strokeweight=".48pt">
            <v:stroke joinstyle="miter"/>
            <o:lock v:ext="edit" shapetype="f"/>
          </v:line>
        </w:pict>
      </w:r>
    </w:p>
    <w:p w:rsidR="00EF66F4" w:rsidRDefault="00EF66F4" w:rsidP="00EF66F4">
      <w:pPr>
        <w:spacing w:line="266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proofErr w:type="gramStart"/>
      <w:r>
        <w:rPr>
          <w:sz w:val="24"/>
          <w:szCs w:val="24"/>
        </w:rPr>
        <w:t>(от 5 до 7 уроков в зависимости от расписания уроков</w:t>
      </w:r>
      <w:proofErr w:type="gramEnd"/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на определенной параллели)</w:t>
      </w:r>
    </w:p>
    <w:p w:rsidR="00EF66F4" w:rsidRDefault="00054D5A" w:rsidP="00EF66F4">
      <w:pPr>
        <w:spacing w:line="20" w:lineRule="exact"/>
        <w:rPr>
          <w:sz w:val="20"/>
          <w:szCs w:val="20"/>
        </w:rPr>
      </w:pPr>
      <w:r w:rsidRPr="00054D5A">
        <w:rPr>
          <w:noProof/>
          <w:lang w:eastAsia="ru-RU"/>
        </w:rPr>
        <w:pict>
          <v:line id="Shape 4" o:spid="_x0000_s1034" style="position:absolute;z-index:-251660800;visibility:visible;mso-wrap-distance-top:-3e-5mm;mso-wrap-distance-bottom:-3e-5mm" from="103.5pt,.35pt" to="451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" o:allowincell="f" filled="t" strokeweight=".16931mm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5" o:spid="_x0000_s1033" style="position:absolute;z-index:-251659776;visibility:visible;mso-wrap-distance-top:-3e-5mm;mso-wrap-distance-bottom:-3e-5mm" from="103.5pt,14.8pt" to="451.3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" o:allowincell="f" filled="t" strokeweight=".48pt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6" o:spid="_x0000_s1032" style="position:absolute;z-index:-251658752;visibility:visible;mso-wrap-distance-left:3.17497mm;mso-wrap-distance-right:3.17497mm" from="103.75pt,14.55pt" to="103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" o:allowincell="f" filled="t" strokeweight=".48pt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7" o:spid="_x0000_s1031" style="position:absolute;z-index:-251657728;visibility:visible;mso-wrap-distance-left:3.17497mm;mso-wrap-distance-right:3.17497mm" from="451.15pt,14.55pt" to="451.1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" o:allowincell="f" filled="t" strokeweight=".48pt">
            <v:stroke joinstyle="miter"/>
            <o:lock v:ext="edit" shapetype="f"/>
          </v:line>
        </w:pict>
      </w:r>
    </w:p>
    <w:p w:rsidR="00EF66F4" w:rsidRDefault="00EF66F4" w:rsidP="00EF66F4">
      <w:pPr>
        <w:spacing w:line="281" w:lineRule="exact"/>
        <w:rPr>
          <w:sz w:val="20"/>
          <w:szCs w:val="20"/>
        </w:rPr>
      </w:pPr>
    </w:p>
    <w:p w:rsidR="00EF66F4" w:rsidRDefault="00EF66F4" w:rsidP="00EF66F4">
      <w:pPr>
        <w:ind w:left="5060"/>
        <w:rPr>
          <w:sz w:val="20"/>
          <w:szCs w:val="20"/>
        </w:rPr>
      </w:pPr>
      <w:r>
        <w:rPr>
          <w:b/>
          <w:bCs/>
          <w:sz w:val="24"/>
          <w:szCs w:val="24"/>
        </w:rPr>
        <w:t>Перерыв</w:t>
      </w:r>
    </w:p>
    <w:p w:rsidR="00EF66F4" w:rsidRDefault="00054D5A" w:rsidP="00EF66F4">
      <w:pPr>
        <w:spacing w:line="20" w:lineRule="exact"/>
        <w:rPr>
          <w:sz w:val="20"/>
          <w:szCs w:val="20"/>
        </w:rPr>
      </w:pPr>
      <w:r w:rsidRPr="00054D5A">
        <w:rPr>
          <w:noProof/>
          <w:lang w:eastAsia="ru-RU"/>
        </w:rPr>
        <w:pict>
          <v:line id="Shape 8" o:spid="_x0000_s1030" style="position:absolute;z-index:-251656704;visibility:visible;mso-wrap-distance-top:-3e-5mm;mso-wrap-distance-bottom:-3e-5mm" from="103.5pt,7.1pt" to="451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" o:allowincell="f" filled="t" strokeweight=".16931mm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9" o:spid="_x0000_s1029" style="position:absolute;z-index:-251655680;visibility:visible;mso-wrap-distance-top:-3e-5mm;mso-wrap-distance-bottom:-3e-5mm" from="103.5pt,21.5pt" to="451.3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" o:allowincell="f" filled="t" strokeweight=".16931mm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10" o:spid="_x0000_s1028" style="position:absolute;z-index:-251654656;visibility:visible;mso-wrap-distance-left:3.17497mm;mso-wrap-distance-right:3.17497mm" from="103.75pt,21.25pt" to="103.7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" o:allowincell="f" filled="t" strokeweight=".48pt">
            <v:stroke joinstyle="miter"/>
            <o:lock v:ext="edit" shapetype="f"/>
          </v:line>
        </w:pict>
      </w:r>
      <w:r w:rsidRPr="00054D5A">
        <w:rPr>
          <w:noProof/>
          <w:lang w:eastAsia="ru-RU"/>
        </w:rPr>
        <w:pict>
          <v:line id="Shape 11" o:spid="_x0000_s1027" style="position:absolute;z-index:-251653632;visibility:visible;mso-wrap-distance-left:3.17497mm;mso-wrap-distance-right:3.17497mm" from="451.15pt,21.25pt" to="451.1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" o:allowincell="f" filled="t" strokeweight=".48pt">
            <v:stroke joinstyle="miter"/>
            <o:lock v:ext="edit" shapetype="f"/>
          </v:line>
        </w:pict>
      </w:r>
    </w:p>
    <w:p w:rsidR="00EF66F4" w:rsidRDefault="00EF66F4" w:rsidP="00EF66F4">
      <w:pPr>
        <w:spacing w:line="200" w:lineRule="exact"/>
        <w:rPr>
          <w:sz w:val="20"/>
          <w:szCs w:val="20"/>
        </w:rPr>
      </w:pPr>
    </w:p>
    <w:p w:rsidR="00EF66F4" w:rsidRDefault="00EF66F4" w:rsidP="00EF66F4">
      <w:pPr>
        <w:spacing w:line="210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Внеурочная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proofErr w:type="gramStart"/>
      <w:r>
        <w:rPr>
          <w:sz w:val="24"/>
          <w:szCs w:val="24"/>
        </w:rPr>
        <w:t>(от 1 до 3 занятий в зависимости от общего количества часов</w:t>
      </w:r>
      <w:proofErr w:type="gramEnd"/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внеурочной деятельности и необходимости разгрузки</w:t>
      </w:r>
    </w:p>
    <w:p w:rsidR="00A52821" w:rsidRDefault="00EF66F4" w:rsidP="00EF66F4">
      <w:pPr>
        <w:pBdr>
          <w:bottom w:val="single" w:sz="4" w:space="1" w:color="auto"/>
        </w:pBdr>
        <w:spacing w:line="238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последующих учебных дней</w:t>
      </w:r>
    </w:p>
    <w:p w:rsidR="00A52821" w:rsidRDefault="00A52821" w:rsidP="00A52821">
      <w:pPr>
        <w:rPr>
          <w:sz w:val="20"/>
          <w:szCs w:val="20"/>
        </w:rPr>
      </w:pPr>
    </w:p>
    <w:p w:rsidR="00C30C8F" w:rsidRDefault="00C30C8F" w:rsidP="00A52821">
      <w:pPr>
        <w:rPr>
          <w:sz w:val="20"/>
          <w:szCs w:val="20"/>
        </w:rPr>
      </w:pPr>
    </w:p>
    <w:p w:rsidR="00C30C8F" w:rsidRPr="00360CFD" w:rsidRDefault="00C30C8F" w:rsidP="00C30C8F">
      <w:pPr>
        <w:pStyle w:val="21"/>
        <w:spacing w:before="86"/>
        <w:ind w:left="2591"/>
        <w:rPr>
          <w:b/>
          <w:szCs w:val="24"/>
        </w:rPr>
      </w:pPr>
      <w:r w:rsidRPr="00360CFD">
        <w:rPr>
          <w:b/>
          <w:spacing w:val="-4"/>
          <w:szCs w:val="24"/>
        </w:rPr>
        <w:t>ПЛАН</w:t>
      </w:r>
    </w:p>
    <w:p w:rsidR="00C30C8F" w:rsidRPr="00360CFD" w:rsidRDefault="00C30C8F" w:rsidP="00C30C8F">
      <w:pPr>
        <w:pStyle w:val="110"/>
        <w:spacing w:before="59" w:line="240" w:lineRule="auto"/>
        <w:ind w:left="1498"/>
        <w:rPr>
          <w:b/>
          <w:spacing w:val="-2"/>
          <w:sz w:val="24"/>
          <w:szCs w:val="24"/>
        </w:rPr>
      </w:pPr>
      <w:bookmarkStart w:id="2" w:name="_bookmark8"/>
      <w:bookmarkEnd w:id="2"/>
      <w:r>
        <w:rPr>
          <w:b/>
          <w:sz w:val="24"/>
          <w:szCs w:val="24"/>
        </w:rPr>
        <w:t>н</w:t>
      </w:r>
      <w:r w:rsidRPr="00360CFD">
        <w:rPr>
          <w:b/>
          <w:sz w:val="24"/>
          <w:szCs w:val="24"/>
        </w:rPr>
        <w:t>едельный</w:t>
      </w:r>
      <w:r w:rsidRPr="00360CFD">
        <w:rPr>
          <w:b/>
          <w:spacing w:val="-8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план</w:t>
      </w:r>
      <w:r w:rsidRPr="00360CFD">
        <w:rPr>
          <w:b/>
          <w:spacing w:val="-6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внеурочной</w:t>
      </w:r>
      <w:r w:rsidRPr="00360CFD">
        <w:rPr>
          <w:b/>
          <w:spacing w:val="-7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деятельности</w:t>
      </w:r>
      <w:r w:rsidRPr="00360CFD">
        <w:rPr>
          <w:b/>
          <w:spacing w:val="-5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основного</w:t>
      </w:r>
      <w:r w:rsidRPr="00360CFD">
        <w:rPr>
          <w:b/>
          <w:spacing w:val="-7"/>
          <w:sz w:val="24"/>
          <w:szCs w:val="24"/>
        </w:rPr>
        <w:t xml:space="preserve"> </w:t>
      </w:r>
      <w:r w:rsidR="001D359D">
        <w:rPr>
          <w:b/>
          <w:sz w:val="24"/>
          <w:szCs w:val="24"/>
        </w:rPr>
        <w:t>общего</w:t>
      </w:r>
      <w:r w:rsidRPr="00360CFD">
        <w:rPr>
          <w:b/>
          <w:sz w:val="24"/>
          <w:szCs w:val="24"/>
        </w:rPr>
        <w:t xml:space="preserve"> </w:t>
      </w:r>
      <w:r w:rsidRPr="00360CFD">
        <w:rPr>
          <w:b/>
          <w:spacing w:val="-6"/>
          <w:sz w:val="24"/>
          <w:szCs w:val="24"/>
        </w:rPr>
        <w:t>образования</w:t>
      </w:r>
    </w:p>
    <w:p w:rsidR="00C30C8F" w:rsidRPr="00361B74" w:rsidRDefault="00C30C8F" w:rsidP="00C30C8F">
      <w:pPr>
        <w:pStyle w:val="110"/>
        <w:spacing w:before="59" w:line="240" w:lineRule="auto"/>
        <w:ind w:left="1498"/>
        <w:jc w:val="left"/>
        <w:rPr>
          <w:sz w:val="24"/>
          <w:szCs w:val="24"/>
        </w:rPr>
      </w:pP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985"/>
        <w:gridCol w:w="1417"/>
        <w:gridCol w:w="1277"/>
        <w:gridCol w:w="1134"/>
        <w:gridCol w:w="1134"/>
        <w:gridCol w:w="850"/>
        <w:gridCol w:w="567"/>
      </w:tblGrid>
      <w:tr w:rsidR="00FF303A" w:rsidRPr="00361B74" w:rsidTr="000E11B3">
        <w:trPr>
          <w:trHeight w:val="599"/>
        </w:trPr>
        <w:tc>
          <w:tcPr>
            <w:tcW w:w="1701" w:type="dxa"/>
            <w:tcBorders>
              <w:top w:val="single" w:sz="8" w:space="0" w:color="000000"/>
            </w:tcBorders>
          </w:tcPr>
          <w:p w:rsidR="00FF303A" w:rsidRDefault="00FF303A" w:rsidP="00100C28">
            <w:pPr>
              <w:pStyle w:val="TableParagraph"/>
              <w:ind w:left="823" w:right="191" w:hanging="611"/>
              <w:jc w:val="center"/>
              <w:rPr>
                <w:b/>
                <w:spacing w:val="-14"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>Направление</w:t>
            </w:r>
          </w:p>
          <w:p w:rsidR="00FF303A" w:rsidRPr="00361B74" w:rsidRDefault="00FF303A" w:rsidP="00100C28">
            <w:pPr>
              <w:pStyle w:val="TableParagraph"/>
              <w:ind w:left="164" w:right="191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 xml:space="preserve">внеурочной </w:t>
            </w:r>
            <w:r w:rsidRPr="00361B7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right w:val="single" w:sz="4" w:space="0" w:color="auto"/>
            </w:tcBorders>
          </w:tcPr>
          <w:p w:rsidR="00FF303A" w:rsidRPr="00361B74" w:rsidRDefault="00FF303A" w:rsidP="00100C28">
            <w:pPr>
              <w:pStyle w:val="TableParagraph"/>
              <w:spacing w:before="171"/>
              <w:ind w:left="146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</w:tcBorders>
          </w:tcPr>
          <w:p w:rsidR="00FF303A" w:rsidRPr="00361B74" w:rsidRDefault="00FF303A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:rsidR="00FF303A" w:rsidRDefault="00FF303A" w:rsidP="00FF303A">
            <w:pPr>
              <w:pStyle w:val="TableParagraph"/>
              <w:spacing w:before="171"/>
              <w:ind w:right="155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Количество часов по классам</w:t>
            </w:r>
          </w:p>
        </w:tc>
      </w:tr>
      <w:tr w:rsidR="00FF303A" w:rsidRPr="00361B74" w:rsidTr="000E11B3">
        <w:trPr>
          <w:trHeight w:val="637"/>
        </w:trPr>
        <w:tc>
          <w:tcPr>
            <w:tcW w:w="1701" w:type="dxa"/>
            <w:tcBorders>
              <w:top w:val="single" w:sz="8" w:space="0" w:color="000000"/>
            </w:tcBorders>
          </w:tcPr>
          <w:p w:rsidR="00FF303A" w:rsidRPr="00361B74" w:rsidRDefault="00FF303A" w:rsidP="00100C28">
            <w:pPr>
              <w:pStyle w:val="TableParagraph"/>
              <w:ind w:left="823" w:right="191" w:hanging="6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right w:val="single" w:sz="4" w:space="0" w:color="auto"/>
            </w:tcBorders>
          </w:tcPr>
          <w:p w:rsidR="00FF303A" w:rsidRPr="00361B74" w:rsidRDefault="00FF303A" w:rsidP="00100C28">
            <w:pPr>
              <w:pStyle w:val="TableParagraph"/>
              <w:spacing w:before="171"/>
              <w:ind w:left="14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</w:tcBorders>
          </w:tcPr>
          <w:p w:rsidR="00FF303A" w:rsidRDefault="00FF303A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E11B3" w:rsidRDefault="00FF303A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</w:p>
          <w:p w:rsidR="00FF303A" w:rsidRPr="00360CFD" w:rsidRDefault="00FF303A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8" w:space="0" w:color="000000"/>
              <w:right w:val="single" w:sz="8" w:space="0" w:color="000000"/>
            </w:tcBorders>
          </w:tcPr>
          <w:p w:rsidR="000E11B3" w:rsidRDefault="00FF303A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</w:t>
            </w:r>
          </w:p>
          <w:p w:rsidR="00FF303A" w:rsidRDefault="00FF303A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11B3" w:rsidRDefault="00FF303A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8 </w:t>
            </w:r>
          </w:p>
          <w:p w:rsidR="00FF303A" w:rsidRPr="00360CFD" w:rsidRDefault="00FF303A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FF303A" w:rsidRDefault="000E11B3" w:rsidP="000E11B3">
            <w:pPr>
              <w:pStyle w:val="TableParagraph"/>
              <w:ind w:left="123" w:right="114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    9 класс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FF303A" w:rsidRDefault="00FF303A" w:rsidP="000E11B3">
            <w:pPr>
              <w:pStyle w:val="TableParagraph"/>
              <w:rPr>
                <w:b/>
                <w:spacing w:val="-5"/>
                <w:sz w:val="24"/>
                <w:szCs w:val="24"/>
              </w:rPr>
            </w:pPr>
          </w:p>
        </w:tc>
      </w:tr>
      <w:tr w:rsidR="00FF303A" w:rsidRPr="000E11B3" w:rsidTr="000E11B3">
        <w:trPr>
          <w:trHeight w:val="1408"/>
        </w:trPr>
        <w:tc>
          <w:tcPr>
            <w:tcW w:w="1701" w:type="dxa"/>
            <w:vMerge w:val="restart"/>
            <w:tcBorders>
              <w:right w:val="single" w:sz="8" w:space="0" w:color="000000"/>
            </w:tcBorders>
            <w:textDirection w:val="btLr"/>
            <w:vAlign w:val="center"/>
          </w:tcPr>
          <w:p w:rsidR="00FF303A" w:rsidRPr="000E11B3" w:rsidRDefault="00FF303A" w:rsidP="00100C28">
            <w:pPr>
              <w:ind w:left="37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0E11B3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  <w:p w:rsidR="00FF303A" w:rsidRPr="000E11B3" w:rsidRDefault="00FF303A" w:rsidP="00100C28">
            <w:pPr>
              <w:pStyle w:val="TableParagraph"/>
              <w:ind w:left="107" w:right="11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FF303A" w:rsidRPr="000E11B3" w:rsidRDefault="00FF303A" w:rsidP="00100C28">
            <w:pPr>
              <w:pStyle w:val="TableParagraph"/>
              <w:ind w:left="107"/>
              <w:jc w:val="center"/>
              <w:rPr>
                <w:i/>
                <w:spacing w:val="-2"/>
                <w:sz w:val="24"/>
                <w:szCs w:val="24"/>
              </w:rPr>
            </w:pPr>
            <w:r w:rsidRPr="000E11B3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  <w:p w:rsidR="00FF303A" w:rsidRPr="000E11B3" w:rsidRDefault="00FF303A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(учителя-предметники)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FF303A" w:rsidRPr="000E11B3" w:rsidRDefault="00FF303A" w:rsidP="00100C28">
            <w:pPr>
              <w:jc w:val="center"/>
              <w:rPr>
                <w:i/>
                <w:sz w:val="24"/>
                <w:szCs w:val="24"/>
              </w:rPr>
            </w:pPr>
          </w:p>
          <w:p w:rsidR="00FF303A" w:rsidRPr="000E11B3" w:rsidRDefault="00FF303A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практикум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nil"/>
            </w:tcBorders>
            <w:vAlign w:val="center"/>
          </w:tcPr>
          <w:p w:rsidR="00FF303A" w:rsidRPr="000E11B3" w:rsidRDefault="00486147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F303A" w:rsidRPr="000E11B3" w:rsidRDefault="00FF303A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FF303A" w:rsidRPr="000E11B3" w:rsidTr="000E11B3">
        <w:trPr>
          <w:trHeight w:val="1399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FF303A" w:rsidRPr="000E11B3" w:rsidRDefault="00FF303A" w:rsidP="00100C28">
            <w:pPr>
              <w:pStyle w:val="TableParagraph"/>
              <w:ind w:left="107" w:right="11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FF303A" w:rsidRPr="000E11B3" w:rsidRDefault="0085092E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Мой проект. Удивительное рядом.</w:t>
            </w:r>
          </w:p>
          <w:p w:rsidR="00FF303A" w:rsidRPr="000E11B3" w:rsidRDefault="00FF303A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(учителя-предметники)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FF303A" w:rsidRPr="000E11B3" w:rsidRDefault="00FF303A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защита проектов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303A" w:rsidRPr="000E11B3" w:rsidRDefault="00486147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nil"/>
            </w:tcBorders>
            <w:vAlign w:val="center"/>
          </w:tcPr>
          <w:p w:rsidR="00FF303A" w:rsidRPr="000E11B3" w:rsidRDefault="00486147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FF303A" w:rsidRPr="000E11B3" w:rsidRDefault="00FF303A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0E11B3" w:rsidRPr="000E11B3" w:rsidTr="003926B3">
        <w:trPr>
          <w:trHeight w:val="1238"/>
        </w:trPr>
        <w:tc>
          <w:tcPr>
            <w:tcW w:w="1701" w:type="dxa"/>
            <w:vMerge w:val="restart"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pacing w:val="-2"/>
                <w:sz w:val="24"/>
                <w:szCs w:val="24"/>
              </w:rPr>
            </w:pPr>
            <w:r w:rsidRPr="000E11B3">
              <w:rPr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0E11B3">
              <w:rPr>
                <w:bCs/>
                <w:i/>
                <w:sz w:val="24"/>
                <w:szCs w:val="24"/>
                <w:lang w:eastAsia="ru-RU"/>
              </w:rPr>
              <w:t>«Профориентация и самоопределение»</w:t>
            </w:r>
          </w:p>
          <w:p w:rsidR="000E11B3" w:rsidRPr="000E11B3" w:rsidRDefault="000E11B3" w:rsidP="00100C28">
            <w:pPr>
              <w:shd w:val="clear" w:color="auto" w:fill="FFFFFF"/>
              <w:jc w:val="center"/>
              <w:rPr>
                <w:i/>
                <w:sz w:val="24"/>
                <w:szCs w:val="24"/>
                <w:lang w:eastAsia="ru-RU"/>
              </w:rPr>
            </w:pPr>
            <w:r w:rsidRPr="000E11B3">
              <w:rPr>
                <w:i/>
                <w:sz w:val="24"/>
                <w:szCs w:val="24"/>
              </w:rPr>
              <w:t>(классный руководитель)</w:t>
            </w:r>
          </w:p>
          <w:p w:rsidR="000E11B3" w:rsidRPr="000E11B3" w:rsidRDefault="000E11B3" w:rsidP="00100C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Практикум,  дни открытых дверей, экскурсия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0E11B3" w:rsidRPr="000E11B3" w:rsidTr="00AB2B17">
        <w:trPr>
          <w:trHeight w:val="1238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«Я в мире людей»</w:t>
            </w:r>
          </w:p>
          <w:p w:rsidR="000E11B3" w:rsidRPr="000E11B3" w:rsidRDefault="000E11B3" w:rsidP="00100C28">
            <w:pPr>
              <w:shd w:val="clear" w:color="auto" w:fill="FFFFFF"/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0E11B3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Беседа, диспут, защита проектов</w:t>
            </w:r>
          </w:p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0E11B3" w:rsidRPr="007B58FA" w:rsidRDefault="007B58FA" w:rsidP="007B5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E11B3"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0E11B3">
            <w:pPr>
              <w:jc w:val="center"/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7B58FA" w:rsidRDefault="007B58FA" w:rsidP="000E11B3">
            <w:pPr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0E11B3">
            <w:pPr>
              <w:jc w:val="center"/>
            </w:pPr>
            <w:r w:rsidRPr="000E11B3">
              <w:rPr>
                <w:sz w:val="24"/>
                <w:szCs w:val="24"/>
              </w:rPr>
              <w:t>0,5</w:t>
            </w: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0E11B3" w:rsidRPr="000E11B3" w:rsidTr="006D2CF4">
        <w:trPr>
          <w:cantSplit/>
          <w:trHeight w:val="2204"/>
        </w:trPr>
        <w:tc>
          <w:tcPr>
            <w:tcW w:w="1701" w:type="dxa"/>
            <w:vMerge w:val="restart"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  <w:r w:rsidRPr="000E11B3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«Чудесный город»  (классный руководитель)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экскурсия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0E11B3" w:rsidRPr="000E11B3" w:rsidTr="008B58C6">
        <w:trPr>
          <w:cantSplit/>
          <w:trHeight w:val="2204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Театр – это интересно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Практикум</w:t>
            </w:r>
          </w:p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экскурсия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</w:tr>
      <w:tr w:rsidR="000E11B3" w:rsidRPr="000E11B3" w:rsidTr="009D432D">
        <w:trPr>
          <w:cantSplit/>
          <w:trHeight w:val="2204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Музыка в моей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3752C1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Практикум</w:t>
            </w:r>
          </w:p>
          <w:p w:rsidR="000E11B3" w:rsidRPr="000E11B3" w:rsidRDefault="000E11B3" w:rsidP="003752C1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экскурсия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</w:tr>
      <w:tr w:rsidR="000E11B3" w:rsidRPr="000E11B3" w:rsidTr="002A0C58">
        <w:trPr>
          <w:cantSplit/>
          <w:trHeight w:val="2204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Декоративно – прикладное искусство и художественное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3752C1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Практикум</w:t>
            </w:r>
          </w:p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</w:tr>
      <w:tr w:rsidR="000E11B3" w:rsidRPr="000E11B3" w:rsidTr="007D1C70">
        <w:trPr>
          <w:trHeight w:val="1238"/>
        </w:trPr>
        <w:tc>
          <w:tcPr>
            <w:tcW w:w="1701" w:type="dxa"/>
            <w:vMerge w:val="restart"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  <w:r w:rsidRPr="000E11B3">
              <w:rPr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 xml:space="preserve">«Разговоры о </w:t>
            </w:r>
            <w:proofErr w:type="gramStart"/>
            <w:r w:rsidRPr="000E11B3">
              <w:rPr>
                <w:i/>
                <w:sz w:val="24"/>
                <w:szCs w:val="24"/>
              </w:rPr>
              <w:t>важном</w:t>
            </w:r>
            <w:proofErr w:type="gramEnd"/>
            <w:r w:rsidRPr="000E11B3">
              <w:rPr>
                <w:i/>
                <w:sz w:val="24"/>
                <w:szCs w:val="24"/>
              </w:rPr>
              <w:t>»</w:t>
            </w:r>
          </w:p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spacing w:after="150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Беседа, диспут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1</w:t>
            </w: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0E11B3" w:rsidRPr="000E11B3" w:rsidTr="00665C31">
        <w:trPr>
          <w:trHeight w:val="1238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0E11B3" w:rsidRPr="000E11B3" w:rsidRDefault="000E11B3" w:rsidP="00100C28">
            <w:pPr>
              <w:pStyle w:val="TableParagraph"/>
              <w:ind w:left="107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«Время строить Россию»</w:t>
            </w:r>
          </w:p>
          <w:p w:rsidR="000E11B3" w:rsidRPr="000E11B3" w:rsidRDefault="000E11B3" w:rsidP="00100C28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0E11B3">
              <w:rPr>
                <w:i/>
                <w:sz w:val="24"/>
                <w:szCs w:val="24"/>
              </w:rPr>
              <w:t>Беседа, диспут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8FA" w:rsidRDefault="007B58FA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 w:rsidRPr="000E11B3">
              <w:rPr>
                <w:sz w:val="24"/>
                <w:szCs w:val="24"/>
              </w:rPr>
              <w:t>0,5</w:t>
            </w: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0E11B3" w:rsidRPr="000E11B3" w:rsidRDefault="000E11B3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</w:tbl>
    <w:p w:rsidR="00EF66F4" w:rsidRPr="00A52821" w:rsidRDefault="00BA10E9" w:rsidP="00A52821">
      <w:pPr>
        <w:tabs>
          <w:tab w:val="center" w:pos="4810"/>
        </w:tabs>
        <w:rPr>
          <w:sz w:val="20"/>
          <w:szCs w:val="20"/>
        </w:rPr>
        <w:sectPr w:rsidR="00EF66F4" w:rsidRPr="00A52821" w:rsidSect="00EF66F4">
          <w:type w:val="nextColumn"/>
          <w:pgSz w:w="11900" w:h="16838"/>
          <w:pgMar w:top="1128" w:right="844" w:bottom="788" w:left="1440" w:header="0" w:footer="0" w:gutter="0"/>
          <w:cols w:space="720" w:equalWidth="0">
            <w:col w:w="9620"/>
          </w:cols>
        </w:sect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772275" cy="9308771"/>
            <wp:effectExtent l="19050" t="0" r="9525" b="0"/>
            <wp:docPr id="2" name="Рисунок 1" descr="C:\Users\USER\Desktop\ОПЯТЬ\ВНЕУРОЧК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ЯТЬ\ВНЕУРОЧКА\001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0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F4" w:rsidRDefault="00EF66F4" w:rsidP="008D3C7B">
      <w:pPr>
        <w:sectPr w:rsidR="00EF66F4" w:rsidSect="008D3C7B">
          <w:type w:val="nextColumn"/>
          <w:pgSz w:w="11900" w:h="16838"/>
          <w:pgMar w:top="1140" w:right="844" w:bottom="1440" w:left="1440" w:header="0" w:footer="0" w:gutter="0"/>
          <w:cols w:space="720" w:equalWidth="0">
            <w:col w:w="9620"/>
          </w:cols>
        </w:sectPr>
      </w:pPr>
    </w:p>
    <w:p w:rsidR="008D3C7B" w:rsidRDefault="008D3C7B" w:rsidP="008D3C7B">
      <w:pPr>
        <w:sectPr w:rsidR="008D3C7B" w:rsidSect="008D3C7B">
          <w:type w:val="nextColumn"/>
          <w:pgSz w:w="11900" w:h="16838"/>
          <w:pgMar w:top="1128" w:right="844" w:bottom="1440" w:left="1440" w:header="0" w:footer="0" w:gutter="0"/>
          <w:cols w:space="720" w:equalWidth="0">
            <w:col w:w="9620"/>
          </w:cols>
        </w:sectPr>
      </w:pPr>
    </w:p>
    <w:p w:rsidR="00274D38" w:rsidRPr="00361B74" w:rsidRDefault="00274D38" w:rsidP="00EF66F4">
      <w:pPr>
        <w:rPr>
          <w:sz w:val="24"/>
          <w:szCs w:val="24"/>
        </w:rPr>
        <w:sectPr w:rsidR="00274D38" w:rsidRPr="00361B74" w:rsidSect="00361B74">
          <w:footerReference w:type="default" r:id="rId11"/>
          <w:type w:val="nextColumn"/>
          <w:pgSz w:w="11900" w:h="16820"/>
          <w:pgMar w:top="567" w:right="567" w:bottom="567" w:left="851" w:header="0" w:footer="732" w:gutter="0"/>
          <w:cols w:space="720"/>
          <w:docGrid w:linePitch="299"/>
        </w:sectPr>
      </w:pPr>
    </w:p>
    <w:p w:rsidR="00172BD7" w:rsidRPr="00361B74" w:rsidRDefault="00172BD7" w:rsidP="00EF66F4">
      <w:pPr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</w:p>
    <w:p w:rsidR="00172BD7" w:rsidRPr="00361B74" w:rsidRDefault="00172BD7" w:rsidP="00361B74">
      <w:pPr>
        <w:pStyle w:val="a3"/>
        <w:spacing w:before="3"/>
        <w:ind w:left="0" w:firstLine="0"/>
        <w:jc w:val="left"/>
      </w:pPr>
    </w:p>
    <w:p w:rsidR="00172BD7" w:rsidRPr="00361B74" w:rsidRDefault="00172BD7" w:rsidP="00361B74">
      <w:pPr>
        <w:jc w:val="center"/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  <w:bookmarkStart w:id="3" w:name="_bookmark9"/>
      <w:bookmarkEnd w:id="3"/>
    </w:p>
    <w:p w:rsidR="00575CCF" w:rsidRPr="00361B74" w:rsidRDefault="00575CCF" w:rsidP="00361B74">
      <w:pPr>
        <w:rPr>
          <w:sz w:val="24"/>
          <w:szCs w:val="24"/>
        </w:rPr>
      </w:pPr>
    </w:p>
    <w:sectPr w:rsidR="00575CCF" w:rsidRPr="00361B74" w:rsidSect="00361B74">
      <w:type w:val="nextColumn"/>
      <w:pgSz w:w="16820" w:h="11900" w:orient="landscape"/>
      <w:pgMar w:top="567" w:right="567" w:bottom="567" w:left="851" w:header="0" w:footer="7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043" w:rsidRDefault="00D30043" w:rsidP="00172BD7">
      <w:r>
        <w:separator/>
      </w:r>
    </w:p>
  </w:endnote>
  <w:endnote w:type="continuationSeparator" w:id="0">
    <w:p w:rsidR="00D30043" w:rsidRDefault="00D30043" w:rsidP="00172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48E" w:rsidRDefault="00054D5A">
    <w:pPr>
      <w:pStyle w:val="a3"/>
      <w:spacing w:line="14" w:lineRule="auto"/>
      <w:ind w:left="0" w:firstLine="0"/>
      <w:jc w:val="left"/>
      <w:rPr>
        <w:sz w:val="20"/>
      </w:rPr>
    </w:pPr>
    <w:r w:rsidRPr="00054D5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4097" type="#_x0000_t202" style="position:absolute;margin-left:769.9pt;margin-top:547.35pt;width:18.55pt;height:12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qLrAIAAKk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" filled="f" stroked="f">
          <v:textbox inset="0,0,0,0">
            <w:txbxContent>
              <w:p w:rsidR="00AB648E" w:rsidRDefault="00054D5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 w:rsidR="00AB648E"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BA10E9">
                  <w:rPr>
                    <w:rFonts w:ascii="Verdana"/>
                    <w:i/>
                    <w:noProof/>
                    <w:spacing w:val="-5"/>
                    <w:sz w:val="18"/>
                  </w:rPr>
                  <w:t>10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043" w:rsidRDefault="00D30043" w:rsidP="00172BD7">
      <w:r>
        <w:separator/>
      </w:r>
    </w:p>
  </w:footnote>
  <w:footnote w:type="continuationSeparator" w:id="0">
    <w:p w:rsidR="00D30043" w:rsidRDefault="00D30043" w:rsidP="00172B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8EADD50"/>
    <w:lvl w:ilvl="0" w:tplc="CC685774">
      <w:start w:val="1"/>
      <w:numFmt w:val="bullet"/>
      <w:lvlText w:val="и"/>
      <w:lvlJc w:val="left"/>
    </w:lvl>
    <w:lvl w:ilvl="1" w:tplc="78B2D004">
      <w:start w:val="1"/>
      <w:numFmt w:val="bullet"/>
      <w:lvlText w:val="-"/>
      <w:lvlJc w:val="left"/>
    </w:lvl>
    <w:lvl w:ilvl="2" w:tplc="BD46B81A">
      <w:numFmt w:val="decimal"/>
      <w:lvlText w:val=""/>
      <w:lvlJc w:val="left"/>
    </w:lvl>
    <w:lvl w:ilvl="3" w:tplc="37AC52D0">
      <w:numFmt w:val="decimal"/>
      <w:lvlText w:val=""/>
      <w:lvlJc w:val="left"/>
    </w:lvl>
    <w:lvl w:ilvl="4" w:tplc="78E09388">
      <w:numFmt w:val="decimal"/>
      <w:lvlText w:val=""/>
      <w:lvlJc w:val="left"/>
    </w:lvl>
    <w:lvl w:ilvl="5" w:tplc="62A01B12">
      <w:numFmt w:val="decimal"/>
      <w:lvlText w:val=""/>
      <w:lvlJc w:val="left"/>
    </w:lvl>
    <w:lvl w:ilvl="6" w:tplc="F42E2A52">
      <w:numFmt w:val="decimal"/>
      <w:lvlText w:val=""/>
      <w:lvlJc w:val="left"/>
    </w:lvl>
    <w:lvl w:ilvl="7" w:tplc="01B2536C">
      <w:numFmt w:val="decimal"/>
      <w:lvlText w:val=""/>
      <w:lvlJc w:val="left"/>
    </w:lvl>
    <w:lvl w:ilvl="8" w:tplc="D682B95C">
      <w:numFmt w:val="decimal"/>
      <w:lvlText w:val=""/>
      <w:lvlJc w:val="left"/>
    </w:lvl>
  </w:abstractNum>
  <w:abstractNum w:abstractNumId="1">
    <w:nsid w:val="00005AF1"/>
    <w:multiLevelType w:val="hybridMultilevel"/>
    <w:tmpl w:val="052CCD7A"/>
    <w:lvl w:ilvl="0" w:tplc="5F0CE140">
      <w:start w:val="1"/>
      <w:numFmt w:val="bullet"/>
      <w:lvlText w:val="В"/>
      <w:lvlJc w:val="left"/>
    </w:lvl>
    <w:lvl w:ilvl="1" w:tplc="D9D2EB6C">
      <w:numFmt w:val="decimal"/>
      <w:lvlText w:val=""/>
      <w:lvlJc w:val="left"/>
    </w:lvl>
    <w:lvl w:ilvl="2" w:tplc="29D8C470">
      <w:numFmt w:val="decimal"/>
      <w:lvlText w:val=""/>
      <w:lvlJc w:val="left"/>
    </w:lvl>
    <w:lvl w:ilvl="3" w:tplc="AB5E9FF8">
      <w:numFmt w:val="decimal"/>
      <w:lvlText w:val=""/>
      <w:lvlJc w:val="left"/>
    </w:lvl>
    <w:lvl w:ilvl="4" w:tplc="72FEDAAA">
      <w:numFmt w:val="decimal"/>
      <w:lvlText w:val=""/>
      <w:lvlJc w:val="left"/>
    </w:lvl>
    <w:lvl w:ilvl="5" w:tplc="65D41242">
      <w:numFmt w:val="decimal"/>
      <w:lvlText w:val=""/>
      <w:lvlJc w:val="left"/>
    </w:lvl>
    <w:lvl w:ilvl="6" w:tplc="EB4093D6">
      <w:numFmt w:val="decimal"/>
      <w:lvlText w:val=""/>
      <w:lvlJc w:val="left"/>
    </w:lvl>
    <w:lvl w:ilvl="7" w:tplc="02A86588">
      <w:numFmt w:val="decimal"/>
      <w:lvlText w:val=""/>
      <w:lvlJc w:val="left"/>
    </w:lvl>
    <w:lvl w:ilvl="8" w:tplc="82883BAE">
      <w:numFmt w:val="decimal"/>
      <w:lvlText w:val=""/>
      <w:lvlJc w:val="left"/>
    </w:lvl>
  </w:abstractNum>
  <w:abstractNum w:abstractNumId="2">
    <w:nsid w:val="00005F90"/>
    <w:multiLevelType w:val="hybridMultilevel"/>
    <w:tmpl w:val="3C7240DE"/>
    <w:lvl w:ilvl="0" w:tplc="E17AB234">
      <w:start w:val="1"/>
      <w:numFmt w:val="bullet"/>
      <w:lvlText w:val="-"/>
      <w:lvlJc w:val="left"/>
    </w:lvl>
    <w:lvl w:ilvl="1" w:tplc="0F42B92C">
      <w:start w:val="1"/>
      <w:numFmt w:val="bullet"/>
      <w:lvlText w:val="В"/>
      <w:lvlJc w:val="left"/>
    </w:lvl>
    <w:lvl w:ilvl="2" w:tplc="4BBCE186">
      <w:start w:val="1"/>
      <w:numFmt w:val="bullet"/>
      <w:lvlText w:val="В"/>
      <w:lvlJc w:val="left"/>
    </w:lvl>
    <w:lvl w:ilvl="3" w:tplc="8594FCDA">
      <w:numFmt w:val="decimal"/>
      <w:lvlText w:val=""/>
      <w:lvlJc w:val="left"/>
    </w:lvl>
    <w:lvl w:ilvl="4" w:tplc="CE82C8EE">
      <w:numFmt w:val="decimal"/>
      <w:lvlText w:val=""/>
      <w:lvlJc w:val="left"/>
    </w:lvl>
    <w:lvl w:ilvl="5" w:tplc="D19E3336">
      <w:numFmt w:val="decimal"/>
      <w:lvlText w:val=""/>
      <w:lvlJc w:val="left"/>
    </w:lvl>
    <w:lvl w:ilvl="6" w:tplc="0D1C52A2">
      <w:numFmt w:val="decimal"/>
      <w:lvlText w:val=""/>
      <w:lvlJc w:val="left"/>
    </w:lvl>
    <w:lvl w:ilvl="7" w:tplc="9EA8069E">
      <w:numFmt w:val="decimal"/>
      <w:lvlText w:val=""/>
      <w:lvlJc w:val="left"/>
    </w:lvl>
    <w:lvl w:ilvl="8" w:tplc="51463B00">
      <w:numFmt w:val="decimal"/>
      <w:lvlText w:val=""/>
      <w:lvlJc w:val="left"/>
    </w:lvl>
  </w:abstractNum>
  <w:abstractNum w:abstractNumId="3">
    <w:nsid w:val="00006DF1"/>
    <w:multiLevelType w:val="hybridMultilevel"/>
    <w:tmpl w:val="8C32CD60"/>
    <w:lvl w:ilvl="0" w:tplc="67CC5F14">
      <w:start w:val="1"/>
      <w:numFmt w:val="bullet"/>
      <w:lvlText w:val="-"/>
      <w:lvlJc w:val="left"/>
    </w:lvl>
    <w:lvl w:ilvl="1" w:tplc="1D709B00">
      <w:numFmt w:val="decimal"/>
      <w:lvlText w:val=""/>
      <w:lvlJc w:val="left"/>
    </w:lvl>
    <w:lvl w:ilvl="2" w:tplc="F6920BB8">
      <w:numFmt w:val="decimal"/>
      <w:lvlText w:val=""/>
      <w:lvlJc w:val="left"/>
    </w:lvl>
    <w:lvl w:ilvl="3" w:tplc="D11CC458">
      <w:numFmt w:val="decimal"/>
      <w:lvlText w:val=""/>
      <w:lvlJc w:val="left"/>
    </w:lvl>
    <w:lvl w:ilvl="4" w:tplc="0ED0821E">
      <w:numFmt w:val="decimal"/>
      <w:lvlText w:val=""/>
      <w:lvlJc w:val="left"/>
    </w:lvl>
    <w:lvl w:ilvl="5" w:tplc="1B782F2A">
      <w:numFmt w:val="decimal"/>
      <w:lvlText w:val=""/>
      <w:lvlJc w:val="left"/>
    </w:lvl>
    <w:lvl w:ilvl="6" w:tplc="CA3860A4">
      <w:numFmt w:val="decimal"/>
      <w:lvlText w:val=""/>
      <w:lvlJc w:val="left"/>
    </w:lvl>
    <w:lvl w:ilvl="7" w:tplc="D77C5E66">
      <w:numFmt w:val="decimal"/>
      <w:lvlText w:val=""/>
      <w:lvlJc w:val="left"/>
    </w:lvl>
    <w:lvl w:ilvl="8" w:tplc="C3A0567A">
      <w:numFmt w:val="decimal"/>
      <w:lvlText w:val=""/>
      <w:lvlJc w:val="left"/>
    </w:lvl>
  </w:abstractNum>
  <w:abstractNum w:abstractNumId="4">
    <w:nsid w:val="015C5733"/>
    <w:multiLevelType w:val="hybridMultilevel"/>
    <w:tmpl w:val="BEA66F48"/>
    <w:lvl w:ilvl="0" w:tplc="945CF68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7A898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A358D94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812D06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EB1053A4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11569308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1AFA665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9BCEB36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2A8B42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5">
    <w:nsid w:val="135B3CA3"/>
    <w:multiLevelType w:val="hybridMultilevel"/>
    <w:tmpl w:val="F80EEFAA"/>
    <w:lvl w:ilvl="0" w:tplc="ED36C17C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4E075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FA26141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3" w:tplc="5DEEDCBC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72CC39C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C9F8D9C2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88968094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2C16A3BA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895061F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6">
    <w:nsid w:val="2AFE092A"/>
    <w:multiLevelType w:val="hybridMultilevel"/>
    <w:tmpl w:val="9C2840E6"/>
    <w:lvl w:ilvl="0" w:tplc="2FDC6A02">
      <w:start w:val="1"/>
      <w:numFmt w:val="decimal"/>
      <w:lvlText w:val="%1."/>
      <w:lvlJc w:val="left"/>
      <w:pPr>
        <w:ind w:left="1889" w:hanging="1056"/>
        <w:jc w:val="right"/>
      </w:pPr>
      <w:rPr>
        <w:rFonts w:hint="default"/>
        <w:w w:val="100"/>
        <w:lang w:val="ru-RU" w:eastAsia="en-US" w:bidi="ar-SA"/>
      </w:rPr>
    </w:lvl>
    <w:lvl w:ilvl="1" w:tplc="468A73DA">
      <w:numFmt w:val="bullet"/>
      <w:lvlText w:val="•"/>
      <w:lvlJc w:val="left"/>
      <w:pPr>
        <w:ind w:left="3193" w:hanging="1056"/>
      </w:pPr>
      <w:rPr>
        <w:rFonts w:hint="default"/>
        <w:lang w:val="ru-RU" w:eastAsia="en-US" w:bidi="ar-SA"/>
      </w:rPr>
    </w:lvl>
    <w:lvl w:ilvl="2" w:tplc="CF6AB702">
      <w:numFmt w:val="bullet"/>
      <w:lvlText w:val="•"/>
      <w:lvlJc w:val="left"/>
      <w:pPr>
        <w:ind w:left="4507" w:hanging="1056"/>
      </w:pPr>
      <w:rPr>
        <w:rFonts w:hint="default"/>
        <w:lang w:val="ru-RU" w:eastAsia="en-US" w:bidi="ar-SA"/>
      </w:rPr>
    </w:lvl>
    <w:lvl w:ilvl="3" w:tplc="41F8590C">
      <w:numFmt w:val="bullet"/>
      <w:lvlText w:val="•"/>
      <w:lvlJc w:val="left"/>
      <w:pPr>
        <w:ind w:left="5821" w:hanging="1056"/>
      </w:pPr>
      <w:rPr>
        <w:rFonts w:hint="default"/>
        <w:lang w:val="ru-RU" w:eastAsia="en-US" w:bidi="ar-SA"/>
      </w:rPr>
    </w:lvl>
    <w:lvl w:ilvl="4" w:tplc="9DB0CF72">
      <w:numFmt w:val="bullet"/>
      <w:lvlText w:val="•"/>
      <w:lvlJc w:val="left"/>
      <w:pPr>
        <w:ind w:left="7135" w:hanging="1056"/>
      </w:pPr>
      <w:rPr>
        <w:rFonts w:hint="default"/>
        <w:lang w:val="ru-RU" w:eastAsia="en-US" w:bidi="ar-SA"/>
      </w:rPr>
    </w:lvl>
    <w:lvl w:ilvl="5" w:tplc="08C23918">
      <w:numFmt w:val="bullet"/>
      <w:lvlText w:val="•"/>
      <w:lvlJc w:val="left"/>
      <w:pPr>
        <w:ind w:left="8449" w:hanging="1056"/>
      </w:pPr>
      <w:rPr>
        <w:rFonts w:hint="default"/>
        <w:lang w:val="ru-RU" w:eastAsia="en-US" w:bidi="ar-SA"/>
      </w:rPr>
    </w:lvl>
    <w:lvl w:ilvl="6" w:tplc="CB7AA074">
      <w:numFmt w:val="bullet"/>
      <w:lvlText w:val="•"/>
      <w:lvlJc w:val="left"/>
      <w:pPr>
        <w:ind w:left="9763" w:hanging="1056"/>
      </w:pPr>
      <w:rPr>
        <w:rFonts w:hint="default"/>
        <w:lang w:val="ru-RU" w:eastAsia="en-US" w:bidi="ar-SA"/>
      </w:rPr>
    </w:lvl>
    <w:lvl w:ilvl="7" w:tplc="1C6E2C1E">
      <w:numFmt w:val="bullet"/>
      <w:lvlText w:val="•"/>
      <w:lvlJc w:val="left"/>
      <w:pPr>
        <w:ind w:left="11076" w:hanging="1056"/>
      </w:pPr>
      <w:rPr>
        <w:rFonts w:hint="default"/>
        <w:lang w:val="ru-RU" w:eastAsia="en-US" w:bidi="ar-SA"/>
      </w:rPr>
    </w:lvl>
    <w:lvl w:ilvl="8" w:tplc="BFCEC38A">
      <w:numFmt w:val="bullet"/>
      <w:lvlText w:val="•"/>
      <w:lvlJc w:val="left"/>
      <w:pPr>
        <w:ind w:left="12390" w:hanging="1056"/>
      </w:pPr>
      <w:rPr>
        <w:rFonts w:hint="default"/>
        <w:lang w:val="ru-RU" w:eastAsia="en-US" w:bidi="ar-SA"/>
      </w:rPr>
    </w:lvl>
  </w:abstractNum>
  <w:abstractNum w:abstractNumId="7">
    <w:nsid w:val="32F17C92"/>
    <w:multiLevelType w:val="hybridMultilevel"/>
    <w:tmpl w:val="80F6F5F4"/>
    <w:lvl w:ilvl="0" w:tplc="48904458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62391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CBE4719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044AF3A8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28DA792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9344B8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13A8B8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A7A26A5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23B8B03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8">
    <w:nsid w:val="5C795EEB"/>
    <w:multiLevelType w:val="hybridMultilevel"/>
    <w:tmpl w:val="2EB0A320"/>
    <w:lvl w:ilvl="0" w:tplc="92DA3B20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C4A114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99F8290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8CE7FB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C2387E98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14277E2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AD0B31C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E84880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A5EB4D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>
    <w:nsid w:val="72587BFA"/>
    <w:multiLevelType w:val="hybridMultilevel"/>
    <w:tmpl w:val="F1EA2B2A"/>
    <w:lvl w:ilvl="0" w:tplc="71FC410A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9A1FF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B31A60A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B06C97D0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6FFA537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70669A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9DEAC4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7F1AA36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A920D204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0">
    <w:nsid w:val="74373E85"/>
    <w:multiLevelType w:val="hybridMultilevel"/>
    <w:tmpl w:val="60808D48"/>
    <w:lvl w:ilvl="0" w:tplc="B01A8896">
      <w:start w:val="1"/>
      <w:numFmt w:val="decimal"/>
      <w:lvlText w:val="%1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0045D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B48A9D7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4FD4074A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E7A2D17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C436067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DAC4090A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36909EB0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599C437E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72BD7"/>
    <w:rsid w:val="00054D5A"/>
    <w:rsid w:val="00077621"/>
    <w:rsid w:val="00094149"/>
    <w:rsid w:val="000E11B3"/>
    <w:rsid w:val="001052DE"/>
    <w:rsid w:val="00172BD7"/>
    <w:rsid w:val="001B34EA"/>
    <w:rsid w:val="001C5780"/>
    <w:rsid w:val="001D359D"/>
    <w:rsid w:val="0024543A"/>
    <w:rsid w:val="00274D38"/>
    <w:rsid w:val="002E6A7F"/>
    <w:rsid w:val="00306AA9"/>
    <w:rsid w:val="00361B74"/>
    <w:rsid w:val="003752C1"/>
    <w:rsid w:val="003762A1"/>
    <w:rsid w:val="0041415B"/>
    <w:rsid w:val="004250FB"/>
    <w:rsid w:val="00486147"/>
    <w:rsid w:val="004A6CF4"/>
    <w:rsid w:val="004B02CC"/>
    <w:rsid w:val="004C4210"/>
    <w:rsid w:val="004E78F4"/>
    <w:rsid w:val="004F1480"/>
    <w:rsid w:val="005049BB"/>
    <w:rsid w:val="00552D57"/>
    <w:rsid w:val="00557311"/>
    <w:rsid w:val="00575CCF"/>
    <w:rsid w:val="005C4C76"/>
    <w:rsid w:val="00622AAB"/>
    <w:rsid w:val="00632797"/>
    <w:rsid w:val="006A6DDA"/>
    <w:rsid w:val="006B07B9"/>
    <w:rsid w:val="007201DF"/>
    <w:rsid w:val="00741A59"/>
    <w:rsid w:val="00781FEE"/>
    <w:rsid w:val="00797B36"/>
    <w:rsid w:val="007A5F8D"/>
    <w:rsid w:val="007B58FA"/>
    <w:rsid w:val="0085092E"/>
    <w:rsid w:val="008D3C7B"/>
    <w:rsid w:val="008D4335"/>
    <w:rsid w:val="008E09A6"/>
    <w:rsid w:val="00972071"/>
    <w:rsid w:val="00A2596A"/>
    <w:rsid w:val="00A52821"/>
    <w:rsid w:val="00A9296B"/>
    <w:rsid w:val="00AB648E"/>
    <w:rsid w:val="00AD4AC1"/>
    <w:rsid w:val="00AF14E7"/>
    <w:rsid w:val="00AF327D"/>
    <w:rsid w:val="00B94BC9"/>
    <w:rsid w:val="00BA10E9"/>
    <w:rsid w:val="00BD54AD"/>
    <w:rsid w:val="00BF5957"/>
    <w:rsid w:val="00C27CB0"/>
    <w:rsid w:val="00C30C8F"/>
    <w:rsid w:val="00C31BAE"/>
    <w:rsid w:val="00C36A38"/>
    <w:rsid w:val="00C4653F"/>
    <w:rsid w:val="00C540C9"/>
    <w:rsid w:val="00CE5156"/>
    <w:rsid w:val="00D129DA"/>
    <w:rsid w:val="00D30043"/>
    <w:rsid w:val="00D6252A"/>
    <w:rsid w:val="00D94F4C"/>
    <w:rsid w:val="00DC4657"/>
    <w:rsid w:val="00E71C6F"/>
    <w:rsid w:val="00E73305"/>
    <w:rsid w:val="00EB5659"/>
    <w:rsid w:val="00EF66F4"/>
    <w:rsid w:val="00F12C12"/>
    <w:rsid w:val="00F32554"/>
    <w:rsid w:val="00FB5A41"/>
    <w:rsid w:val="00FF3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B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B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72BD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172BD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72BD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172BD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72BD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172BD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172BD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172BD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172BD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2BD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172BD7"/>
  </w:style>
  <w:style w:type="paragraph" w:styleId="a5">
    <w:name w:val="Balloon Text"/>
    <w:basedOn w:val="a"/>
    <w:link w:val="a6"/>
    <w:uiPriority w:val="99"/>
    <w:semiHidden/>
    <w:unhideWhenUsed/>
    <w:rsid w:val="006A6D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327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3279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6327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66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66F4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C30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EED29-A6E2-4F17-98FD-8FBACDFA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USER</cp:lastModifiedBy>
  <cp:revision>10</cp:revision>
  <cp:lastPrinted>2022-08-29T13:44:00Z</cp:lastPrinted>
  <dcterms:created xsi:type="dcterms:W3CDTF">2022-08-22T14:58:00Z</dcterms:created>
  <dcterms:modified xsi:type="dcterms:W3CDTF">2022-08-29T13:56:00Z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